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D7" w:rsidRPr="00EE40D7" w:rsidRDefault="00EE40D7" w:rsidP="00EE40D7">
      <w:pPr>
        <w:suppressAutoHyphens/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ar-SA"/>
        </w:rPr>
      </w:pPr>
      <w:r w:rsidRPr="00EE40D7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ar-SA"/>
        </w:rPr>
        <w:t>REQUERIMENTO</w:t>
      </w:r>
    </w:p>
    <w:p w:rsidR="00EE40D7" w:rsidRPr="00EE40D7" w:rsidRDefault="00EE40D7" w:rsidP="00EE40D7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ind w:firstLine="708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bookmarkStart w:id="0" w:name="_Hlk505945000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.............................................................................., de CPF/CNPJ nº ....................................................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ind w:firstLine="708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eastAsia="ar-SA"/>
        </w:rPr>
        <w:t>(Nome / Razão Social)</w:t>
      </w:r>
      <w:bookmarkEnd w:id="0"/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requer análise das informações a seguir apresentadas com vistas ao LICENCIAMENTO AMBIENTAL para a atividade de .................................................................................</w:t>
      </w: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 xml:space="preserve"> (Descrição da Atividade*)</w:t>
      </w:r>
      <w:proofErr w:type="gramStart"/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................................................................................</w:t>
      </w:r>
      <w:proofErr w:type="gramEnd"/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 xml:space="preserve"> </w:t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.........................................................................</w:t>
      </w:r>
      <w:r w:rsidRPr="00EE40D7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 (Tipo de Documento </w:t>
      </w:r>
      <w:proofErr w:type="spellStart"/>
      <w:r w:rsidRPr="00EE40D7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Licenciatório</w:t>
      </w:r>
      <w:proofErr w:type="spellEnd"/>
      <w:r w:rsidRPr="00EE40D7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**) </w:t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...........................................................................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bookmarkStart w:id="1" w:name="_Hlk505944927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eastAsia="ar-SA"/>
        </w:rPr>
        <w:t xml:space="preserve">                                                       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  <w:t>Declaro para os devidos fins, que a minha atividade, caso aprovada, respeitará as condições estabelecidas na Licença Ambiental, conforme legislação vigente.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ind w:firstLine="3402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Nestes termos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ind w:firstLine="3402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Peço deferimento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firstLine="3402"/>
        <w:jc w:val="right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 xml:space="preserve">          </w:t>
      </w:r>
      <w:r w:rsidR="00B63D66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 xml:space="preserve">                           São Domingos do Sul</w:t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, ______ de _____________de _____</w:t>
      </w:r>
      <w:proofErr w:type="gramStart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 xml:space="preserve"> .</w:t>
      </w:r>
      <w:proofErr w:type="gramEnd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 xml:space="preserve"> 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675AA" wp14:editId="3D7CEBAD">
                <wp:simplePos x="0" y="0"/>
                <wp:positionH relativeFrom="column">
                  <wp:posOffset>1932305</wp:posOffset>
                </wp:positionH>
                <wp:positionV relativeFrom="paragraph">
                  <wp:posOffset>117475</wp:posOffset>
                </wp:positionV>
                <wp:extent cx="2400300" cy="0"/>
                <wp:effectExtent l="13970" t="13335" r="5080" b="571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069074"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9.25pt" to="34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VOGQIAADE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Assinatura do Responsável Legal/Procurador Legal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4818"/>
          <w:tab w:val="left" w:pos="6915"/>
        </w:tabs>
        <w:suppressAutoHyphens/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A1B7E" wp14:editId="0DADB433">
                <wp:simplePos x="0" y="0"/>
                <wp:positionH relativeFrom="column">
                  <wp:posOffset>1960880</wp:posOffset>
                </wp:positionH>
                <wp:positionV relativeFrom="paragraph">
                  <wp:posOffset>137795</wp:posOffset>
                </wp:positionV>
                <wp:extent cx="2400300" cy="0"/>
                <wp:effectExtent l="13970" t="13335" r="5080" b="57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AB76C9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85pt" to="34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ep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"/>
            </w:pict>
          </mc:Fallback>
        </mc:AlternateContent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Nome Legível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D314" wp14:editId="413C9C34">
                <wp:simplePos x="0" y="0"/>
                <wp:positionH relativeFrom="column">
                  <wp:posOffset>1976120</wp:posOffset>
                </wp:positionH>
                <wp:positionV relativeFrom="paragraph">
                  <wp:posOffset>135890</wp:posOffset>
                </wp:positionV>
                <wp:extent cx="2400300" cy="0"/>
                <wp:effectExtent l="10160" t="10795" r="8890" b="825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20E0C3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0.7pt" to="344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G6GgIAADEEAAAOAAAAZHJzL2Uyb0RvYy54bWysU01v2zAMvQ/YfxB0T22nbpY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Endereço completo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14CFC" wp14:editId="5D332E12">
                <wp:simplePos x="0" y="0"/>
                <wp:positionH relativeFrom="column">
                  <wp:posOffset>1976120</wp:posOffset>
                </wp:positionH>
                <wp:positionV relativeFrom="paragraph">
                  <wp:posOffset>139700</wp:posOffset>
                </wp:positionV>
                <wp:extent cx="2400300" cy="0"/>
                <wp:effectExtent l="10160" t="13335" r="8890" b="571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C9F8E3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1pt" to="34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Telefone p/contato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B502B" wp14:editId="08BF3D1E">
                <wp:simplePos x="0" y="0"/>
                <wp:positionH relativeFrom="column">
                  <wp:posOffset>1976120</wp:posOffset>
                </wp:positionH>
                <wp:positionV relativeFrom="paragraph">
                  <wp:posOffset>122555</wp:posOffset>
                </wp:positionV>
                <wp:extent cx="2400300" cy="0"/>
                <wp:effectExtent l="10160" t="5080" r="8890" b="1397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FF151F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9.65pt" to="344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Cargo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863EB" wp14:editId="103DF4CF">
                <wp:simplePos x="0" y="0"/>
                <wp:positionH relativeFrom="column">
                  <wp:posOffset>1998980</wp:posOffset>
                </wp:positionH>
                <wp:positionV relativeFrom="paragraph">
                  <wp:posOffset>114300</wp:posOffset>
                </wp:positionV>
                <wp:extent cx="2400300" cy="0"/>
                <wp:effectExtent l="13970" t="5080" r="5080" b="1397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2EB2EB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9pt" to="34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/nGA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CIC/CPF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bookmarkEnd w:id="1"/>
    <w:p w:rsidR="00B63D66" w:rsidRPr="00B63D66" w:rsidRDefault="00B63D66" w:rsidP="00B63D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À</w:t>
      </w:r>
    </w:p>
    <w:p w:rsidR="00B63D66" w:rsidRPr="00B63D66" w:rsidRDefault="00B63D66" w:rsidP="00B63D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Secretaria Municipal da Agricultura e Meio Ambiente - S</w:t>
      </w:r>
      <w:r w:rsidR="00625D07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M</w:t>
      </w:r>
      <w:bookmarkStart w:id="2" w:name="_GoBack"/>
      <w:bookmarkEnd w:id="2"/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AMA</w:t>
      </w:r>
    </w:p>
    <w:p w:rsidR="00B63D66" w:rsidRPr="00B63D66" w:rsidRDefault="00B63D66" w:rsidP="00B63D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Setor de Meio Ambiente</w:t>
      </w:r>
    </w:p>
    <w:p w:rsidR="00B63D66" w:rsidRPr="00B63D66" w:rsidRDefault="00B63D66" w:rsidP="00B63D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 xml:space="preserve">Rua Eduardo </w:t>
      </w:r>
      <w:proofErr w:type="spellStart"/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Cerbaro</w:t>
      </w:r>
      <w:proofErr w:type="spellEnd"/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 xml:space="preserve">, n.º 88 - </w:t>
      </w:r>
      <w:proofErr w:type="gramStart"/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Centro</w:t>
      </w:r>
      <w:proofErr w:type="gramEnd"/>
    </w:p>
    <w:p w:rsidR="00EE40D7" w:rsidRPr="00EE40D7" w:rsidRDefault="00B63D66" w:rsidP="00B63D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B63D66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CEP: 99.270-000 – São Domingos do Sul – RS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7193"/>
          <w:tab w:val="left" w:pos="1438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i/>
          <w:sz w:val="20"/>
          <w:szCs w:val="20"/>
          <w:lang w:eastAsia="ar-SA"/>
        </w:rPr>
        <w:t>Caso seja assinado por terceiros, este requerimento deverá ser acompanhado de Procuração Simples para esta finalidade.</w:t>
      </w:r>
    </w:p>
    <w:p w:rsidR="00EE40D7" w:rsidRPr="00EE40D7" w:rsidRDefault="00EE40D7" w:rsidP="00EE40D7">
      <w:pPr>
        <w:tabs>
          <w:tab w:val="left" w:pos="7193"/>
          <w:tab w:val="left" w:pos="1438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708"/>
          <w:tab w:val="center" w:pos="4419"/>
          <w:tab w:val="right" w:pos="8838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* 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>Descrição da atividade deve estar de acordo com o CODRAM encontrado na Resolução CONSEMA 372/2018.</w:t>
      </w:r>
    </w:p>
    <w:p w:rsidR="00EE40D7" w:rsidRPr="00EE40D7" w:rsidRDefault="00EE40D7" w:rsidP="00EE40D7">
      <w:pPr>
        <w:tabs>
          <w:tab w:val="left" w:pos="708"/>
          <w:tab w:val="center" w:pos="4419"/>
          <w:tab w:val="right" w:pos="8838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>**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Tipo de Documento </w:t>
      </w:r>
      <w:proofErr w:type="spellStart"/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>Licenciatório</w:t>
      </w:r>
      <w:proofErr w:type="spellEnd"/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(exemplos): Licença Prévia - LP, Licença de instalação - LI, Licença de Operação - LO, Declaração, Autorização.</w:t>
      </w:r>
    </w:p>
    <w:p w:rsidR="00EE40D7" w:rsidRPr="00EE40D7" w:rsidRDefault="00EE40D7" w:rsidP="00EE40D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 xml:space="preserve">FORMULÁRIO DE INFORMAÇÕES GERAIS PARA LICENCIAMENTO DE ATIVIDADES INDUSTRIAIS </w:t>
      </w:r>
    </w:p>
    <w:p w:rsidR="00EE40D7" w:rsidRPr="00EE40D7" w:rsidRDefault="00EE40D7" w:rsidP="00EE40D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u w:val="single"/>
          <w:lang w:eastAsia="ar-SA"/>
        </w:rPr>
        <w:t>INSTRUÇÕES PARA PREENCHIMENTO: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As instruções necessárias para o preenchimento da folha de rosto deste formulário, encontram-se </w:t>
      </w: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>em anexo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>, acompanhadas das definições julgadas importantes para a compreensão das informações solicitadas.</w:t>
      </w:r>
    </w:p>
    <w:p w:rsidR="00EE40D7" w:rsidRPr="00EE40D7" w:rsidRDefault="00EE40D7" w:rsidP="00EE40D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>1. IDENTIFICAÇÃO DO EMPREENDEDOR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850"/>
        <w:gridCol w:w="3897"/>
      </w:tblGrid>
      <w:tr w:rsidR="00EE40D7" w:rsidRPr="00EE40D7" w:rsidTr="00455FA3"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Nome/Razão Social: </w:t>
            </w:r>
          </w:p>
        </w:tc>
      </w:tr>
      <w:tr w:rsidR="00EE40D7" w:rsidRPr="00EE40D7" w:rsidTr="00455FA3">
        <w:tc>
          <w:tcPr>
            <w:tcW w:w="9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Nome Fantasia:</w:t>
            </w:r>
          </w:p>
        </w:tc>
      </w:tr>
      <w:tr w:rsidR="00EE40D7" w:rsidRPr="00EE40D7" w:rsidTr="00455FA3">
        <w:tc>
          <w:tcPr>
            <w:tcW w:w="9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Endereço: </w:t>
            </w:r>
          </w:p>
        </w:tc>
      </w:tr>
      <w:tr w:rsidR="00EE40D7" w:rsidRPr="00EE40D7" w:rsidTr="00455FA3">
        <w:trPr>
          <w:cantSplit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Bairro: 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ind w:left="34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CEP:</w:t>
            </w:r>
          </w:p>
        </w:tc>
        <w:tc>
          <w:tcPr>
            <w:tcW w:w="3897" w:type="dxa"/>
            <w:tcBorders>
              <w:left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Município: </w:t>
            </w:r>
          </w:p>
        </w:tc>
      </w:tr>
      <w:tr w:rsidR="00EE40D7" w:rsidRPr="00EE40D7" w:rsidTr="00455FA3">
        <w:trPr>
          <w:cantSplit/>
        </w:trPr>
        <w:tc>
          <w:tcPr>
            <w:tcW w:w="3686" w:type="dxa"/>
            <w:tcBorders>
              <w:top w:val="single" w:sz="2" w:space="0" w:color="auto"/>
              <w:left w:val="single" w:sz="8" w:space="0" w:color="000000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Telefone: </w:t>
            </w:r>
            <w:proofErr w:type="gram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(     </w:t>
            </w:r>
            <w:proofErr w:type="gram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881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e-mail: </w:t>
            </w:r>
          </w:p>
        </w:tc>
      </w:tr>
      <w:tr w:rsidR="00EE40D7" w:rsidRPr="00EE40D7" w:rsidTr="00455FA3">
        <w:tc>
          <w:tcPr>
            <w:tcW w:w="48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CNPJ (CGC/MF): 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CPF/CIC:</w:t>
            </w:r>
          </w:p>
        </w:tc>
      </w:tr>
      <w:tr w:rsidR="00EE40D7" w:rsidRPr="00EE40D7" w:rsidTr="00455FA3">
        <w:trPr>
          <w:cantSplit/>
        </w:trPr>
        <w:tc>
          <w:tcPr>
            <w:tcW w:w="5670" w:type="dxa"/>
            <w:gridSpan w:val="3"/>
            <w:tcBorders>
              <w:left w:val="single" w:sz="8" w:space="0" w:color="000000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Contato - Nome:                                                                                                </w:t>
            </w:r>
          </w:p>
        </w:tc>
        <w:tc>
          <w:tcPr>
            <w:tcW w:w="3897" w:type="dxa"/>
            <w:tcBorders>
              <w:left w:val="single" w:sz="2" w:space="0" w:color="auto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Cargo: </w:t>
            </w:r>
          </w:p>
        </w:tc>
      </w:tr>
      <w:tr w:rsidR="00EE40D7" w:rsidRPr="00EE40D7" w:rsidTr="00455FA3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Telefone p/ contato: </w:t>
            </w:r>
            <w:proofErr w:type="gram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(     </w:t>
            </w:r>
            <w:proofErr w:type="gram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)                            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e-mail: </w:t>
            </w: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Razão Social Anterior (no caso de alteração da mesma):</w:t>
            </w:r>
          </w:p>
        </w:tc>
      </w:tr>
    </w:tbl>
    <w:p w:rsidR="00EE40D7" w:rsidRPr="00EE40D7" w:rsidRDefault="00EE40D7" w:rsidP="00EE40D7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>2. IDENTIFICAÇÃO DA ATIVIDADE/EMPREENDIMENTO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2410"/>
        <w:gridCol w:w="2621"/>
      </w:tblGrid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Atividade* (de acordo com Resolução CONSEMA 372/2018): </w:t>
            </w:r>
          </w:p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tabs>
                <w:tab w:val="center" w:pos="4675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Profissional técnico:</w: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  <w:t>Formação:</w:t>
            </w: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Registro profissional:                                                              N° AFT/ART</w:t>
            </w: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4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  <w:trHeight w:val="201"/>
        </w:trPr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Coordenadas geográficas* (</w:t>
            </w:r>
            <w:proofErr w:type="spell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Lat</w:t>
            </w:r>
            <w:proofErr w:type="spell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proofErr w:type="spell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Long</w:t>
            </w:r>
            <w:proofErr w:type="spell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) no Sistema Geodésico, Sirgas </w:t>
            </w:r>
            <w:proofErr w:type="gram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2000</w:t>
            </w:r>
            <w:proofErr w:type="gram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E40D7" w:rsidRPr="00EE40D7" w:rsidTr="00455FA3">
        <w:trPr>
          <w:cantSplit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Latitude: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Longitude:</w:t>
            </w: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Responsável pela leitura no GPS</w:t>
            </w:r>
          </w:p>
        </w:tc>
      </w:tr>
      <w:tr w:rsidR="00EE40D7" w:rsidRPr="00EE40D7" w:rsidTr="00455FA3">
        <w:trPr>
          <w:cantSplit/>
          <w:trHeight w:val="386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Nome: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Profissão:   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Telefone: </w:t>
            </w:r>
            <w:proofErr w:type="gram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(     </w:t>
            </w:r>
            <w:proofErr w:type="gram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)</w:t>
            </w:r>
          </w:p>
        </w:tc>
      </w:tr>
    </w:tbl>
    <w:p w:rsidR="00EE40D7" w:rsidRPr="00EE40D7" w:rsidRDefault="00EE40D7" w:rsidP="00EE40D7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3. TIPO DOCUMENTO A SER SOLICITADO 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>(Marque "X" nos quadros em branco):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67"/>
        <w:gridCol w:w="2126"/>
        <w:gridCol w:w="739"/>
        <w:gridCol w:w="1216"/>
        <w:gridCol w:w="2288"/>
      </w:tblGrid>
      <w:tr w:rsidR="00EE40D7" w:rsidRPr="00EE40D7" w:rsidTr="00455FA3">
        <w:trPr>
          <w:cantSplit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 Licença Prévia - LP</w:t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ab/>
            </w:r>
          </w:p>
        </w:tc>
      </w:tr>
      <w:tr w:rsidR="00EE40D7" w:rsidRPr="00EE40D7" w:rsidTr="00455F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Implantação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Relocalização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Alteração de processo</w:t>
            </w:r>
          </w:p>
        </w:tc>
        <w:tc>
          <w:tcPr>
            <w:tcW w:w="4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Outro, qual?</w:t>
            </w:r>
          </w:p>
        </w:tc>
      </w:tr>
      <w:tr w:rsidR="00EE40D7" w:rsidRPr="00EE40D7" w:rsidTr="00455FA3">
        <w:trPr>
          <w:cantSplit/>
          <w:trHeight w:val="256"/>
        </w:trPr>
        <w:tc>
          <w:tcPr>
            <w:tcW w:w="720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  Licença de instalação</w: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- LI</w:t>
            </w:r>
          </w:p>
        </w:tc>
        <w:tc>
          <w:tcPr>
            <w:tcW w:w="2288" w:type="dxa"/>
            <w:tcBorders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  <w:trHeight w:val="317"/>
        </w:trPr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Obras - em andamento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Obras não iniciadas</w:t>
            </w:r>
          </w:p>
        </w:tc>
        <w:tc>
          <w:tcPr>
            <w:tcW w:w="4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Outros, qual?</w:t>
            </w:r>
          </w:p>
        </w:tc>
      </w:tr>
      <w:tr w:rsidR="00EE40D7" w:rsidRPr="00EE40D7" w:rsidTr="00455FA3">
        <w:trPr>
          <w:cantSplit/>
        </w:trPr>
        <w:tc>
          <w:tcPr>
            <w:tcW w:w="59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 Licença de Operação - LO</w:t>
            </w:r>
          </w:p>
        </w:tc>
        <w:tc>
          <w:tcPr>
            <w:tcW w:w="35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Regularização</w:t>
            </w:r>
          </w:p>
        </w:tc>
        <w:tc>
          <w:tcPr>
            <w:tcW w:w="343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Renovação</w:t>
            </w:r>
          </w:p>
        </w:tc>
        <w:tc>
          <w:tcPr>
            <w:tcW w:w="35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Ampliação:_________m²</w:t>
            </w:r>
          </w:p>
        </w:tc>
      </w:tr>
      <w:tr w:rsidR="00EE40D7" w:rsidRPr="00EE40D7" w:rsidTr="00455FA3">
        <w:trPr>
          <w:cantSplit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Primeira solicitação deste tipo de documento</w:t>
            </w:r>
          </w:p>
        </w:tc>
      </w:tr>
    </w:tbl>
    <w:p w:rsidR="00B448A0" w:rsidRDefault="00B448A0"/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4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REGIME DE FUNCIONAMENTO: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Horas/dia: ................ das.................. às .....................e das .................... às.............................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firstLine="284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Dias/semana: ..............................................................................................................................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4.1.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 xml:space="preserve"> NÚMERO DE FUNCIONÁRIOS: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5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ÁREA DA ATIVIDADE: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Área construída: .......................m²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Área do terreno:.................. m²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Área útil (de uso): .................... m²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Área prevista para aterro: .............. m²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Altura média prevista do aterro: ............m   Altura máxima prevista do aterro: ............m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Imóvel Próprio:                   Imóvel Locado:                   Imóvel Cedido:</w:t>
      </w:r>
    </w:p>
    <w:p w:rsidR="00EE40D7" w:rsidRPr="00EE40D7" w:rsidRDefault="00EE40D7" w:rsidP="00EE40D7">
      <w:pPr>
        <w:suppressAutoHyphens/>
        <w:spacing w:before="40" w:after="120" w:line="240" w:lineRule="auto"/>
        <w:jc w:val="both"/>
        <w:rPr>
          <w:rFonts w:ascii="Arial Narrow" w:eastAsia="SimSun" w:hAnsi="Arial Narrow" w:cs="Times New Roman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bCs/>
          <w:kern w:val="1"/>
          <w:sz w:val="20"/>
          <w:szCs w:val="20"/>
          <w:lang w:eastAsia="ar-SA"/>
        </w:rPr>
        <w:lastRenderedPageBreak/>
        <w:t>5.1</w:t>
      </w:r>
      <w:r w:rsidRPr="00EE40D7">
        <w:rPr>
          <w:rFonts w:ascii="Arial Narrow" w:eastAsia="SimSun" w:hAnsi="Arial Narrow" w:cs="Arial"/>
          <w:b/>
          <w:bCs/>
          <w:kern w:val="1"/>
          <w:sz w:val="20"/>
          <w:szCs w:val="20"/>
          <w:lang w:eastAsia="ar-SA"/>
        </w:rPr>
        <w:t>. ATIVIDADE/EMPREENDIMENTO A SER INSTALADO EM: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19"/>
      </w:tblGrid>
      <w:tr w:rsidR="00EE40D7" w:rsidRPr="00EE40D7" w:rsidTr="00455FA3">
        <w:trPr>
          <w:cantSplit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pacing w:before="40" w:after="0" w:line="240" w:lineRule="auto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  <w:t xml:space="preserve"> Área nunca utilizada.</w:t>
            </w:r>
          </w:p>
        </w:tc>
      </w:tr>
      <w:tr w:rsidR="00EE40D7" w:rsidRPr="00EE40D7" w:rsidTr="00455FA3">
        <w:trPr>
          <w:cantSplit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pacing w:before="40" w:after="0" w:line="240" w:lineRule="auto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  <w:t xml:space="preserve"> Área utilizada anteriormente. Citar a atividade</w:t>
            </w:r>
          </w:p>
        </w:tc>
      </w:tr>
      <w:tr w:rsidR="00EE40D7" w:rsidRPr="00EE40D7" w:rsidTr="00455FA3">
        <w:trPr>
          <w:cantSplit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pacing w:before="40" w:after="0" w:line="240" w:lineRule="auto"/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instrText xml:space="preserve"> FORMCHECKBOX </w:instrText>
            </w:r>
            <w:r w:rsidR="004A346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r>
            <w:r w:rsidR="004A346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separate"/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40D7"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  <w:t>Outro.Identifique</w:t>
            </w:r>
            <w:proofErr w:type="spellEnd"/>
          </w:p>
        </w:tc>
      </w:tr>
    </w:tbl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6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LOCALIZAÇÃO DE ATIVIDADE SEGUNDO PLANO DIRETOR MUNICIPAL: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ind w:left="397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OBS: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Pode ser consultado no site da prefeitura em: 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Secretarias/Planejamento, orçamentos e obras/Páginas vinculadas/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u w:val="single"/>
          <w:lang w:eastAsia="ar-SA"/>
        </w:rPr>
        <w:t>Mapas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Zona Urbana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Zona Rural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ind w:left="1417" w:firstLine="426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6.1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 Se a empresa localiza-se em Zona Urbana assinale: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Zona Residencial 1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Zona Comercial 1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        (   ) Zona Especial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Zona Residencial 2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Zona Comercial 2                        (   ) Zona Mista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) Zona Residencial 3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Zona Residencial/Comercial               (   ) Zona Industrial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64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6.2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. Se o empreendimento localiza-se em 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u w:val="single"/>
          <w:lang w:eastAsia="ar-SA"/>
        </w:rPr>
        <w:t>zona rural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, caracterize a vizinhança, indicando as distâncias aproximadas, em metros:</w:t>
      </w:r>
    </w:p>
    <w:p w:rsidR="00EE40D7" w:rsidRPr="00EE40D7" w:rsidRDefault="00EE40D7" w:rsidP="00EE40D7">
      <w:pPr>
        <w:suppressAutoHyphens/>
        <w:spacing w:after="0" w:line="264" w:lineRule="auto"/>
        <w:ind w:left="37" w:firstLine="530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) Residência: .......................m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   (   ) Escola: ...............................m</w:t>
      </w:r>
    </w:p>
    <w:p w:rsidR="00EE40D7" w:rsidRPr="00EE40D7" w:rsidRDefault="00EE40D7" w:rsidP="00EE40D7">
      <w:pPr>
        <w:suppressAutoHyphens/>
        <w:spacing w:after="0" w:line="264" w:lineRule="auto"/>
        <w:ind w:left="37" w:firstLine="530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) Unidades de Saúde:........... m          </w:t>
      </w: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) Hospital:............................. m   </w:t>
      </w:r>
    </w:p>
    <w:p w:rsidR="00EE40D7" w:rsidRPr="00EE40D7" w:rsidRDefault="00EE40D7" w:rsidP="00EE40D7">
      <w:pPr>
        <w:suppressAutoHyphens/>
        <w:spacing w:after="0" w:line="264" w:lineRule="auto"/>
        <w:ind w:left="37" w:firstLine="530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Nascentes d’água: ...........m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(   ) Curso d’água (rio):............m, largura..................</w:t>
      </w:r>
    </w:p>
    <w:p w:rsidR="00EE40D7" w:rsidRPr="00EE40D7" w:rsidRDefault="00EE40D7" w:rsidP="00EE40D7">
      <w:pPr>
        <w:suppressAutoHyphens/>
        <w:spacing w:after="0" w:line="264" w:lineRule="auto"/>
        <w:ind w:left="37" w:firstLine="530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Outras (especificar quais) : ......................................., .................... m</w:t>
      </w:r>
    </w:p>
    <w:p w:rsidR="00EE40D7" w:rsidRPr="00EE40D7" w:rsidRDefault="00EE40D7" w:rsidP="00EE40D7">
      <w:pPr>
        <w:suppressAutoHyphens/>
        <w:spacing w:after="0" w:line="264" w:lineRule="auto"/>
        <w:ind w:left="37" w:firstLine="247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64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quanto à atividade de dISPOSIÇÃO DE RESÍDUOS:</w:t>
      </w:r>
    </w:p>
    <w:p w:rsidR="00EE40D7" w:rsidRPr="00EE40D7" w:rsidRDefault="00EE40D7" w:rsidP="00EE40D7">
      <w:pPr>
        <w:suppressAutoHyphens/>
        <w:spacing w:after="0" w:line="264" w:lineRule="auto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.1. Liste os materiais a serem dispostos em aterro, indicando as quantidades, com as unidades de medida correspondentes: Kg, ton., L, m³.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5"/>
        <w:gridCol w:w="2018"/>
        <w:gridCol w:w="3192"/>
      </w:tblGrid>
      <w:tr w:rsidR="00EE40D7" w:rsidRPr="00EE40D7" w:rsidTr="00455FA3">
        <w:trPr>
          <w:cantSplit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  <w:t>Material / Resíduo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  <w:t>Quantidade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  <w:t>Período de disposição previsto</w:t>
            </w:r>
          </w:p>
        </w:tc>
      </w:tr>
      <w:tr w:rsidR="00EE40D7" w:rsidRPr="00EE40D7" w:rsidTr="00455FA3">
        <w:trPr>
          <w:cantSplit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E40D7" w:rsidRPr="00EE40D7" w:rsidRDefault="00EE40D7" w:rsidP="00EE40D7">
      <w:pPr>
        <w:suppressLineNumbers/>
        <w:suppressAutoHyphens/>
        <w:spacing w:after="0" w:line="276" w:lineRule="auto"/>
        <w:ind w:left="360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.2. Volume diário de material a ser disposto: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................. m³/dia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.3. Previsão de volume total de material a ser disposto: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................. m³/dia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.4. A empresa realiza atividade de beneficiamento do material a ser disposto?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Não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Sim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Qual processo? ..........................................................................................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Qual material? ............................................................................................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Onde é realizado? ......................................................................................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Destinação final dos resíduos? ................................................................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  <w:t>8</w:t>
      </w:r>
      <w:r w:rsidRPr="00EE40D7"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  <w:t>. Descrição Do Tipo De Solo Da Região, Indicando Altura Do Lençol Freático: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750535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750535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750535" w:rsidRPr="00EE40D7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9</w:t>
      </w:r>
      <w:r w:rsidR="00EE40D7"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 quanto aos RESÍDUOS sólidos:</w:t>
      </w:r>
    </w:p>
    <w:p w:rsidR="00EE40D7" w:rsidRPr="00EE40D7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9</w:t>
      </w:r>
      <w:r w:rsidR="00EE40D7"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.1. Resíduos gerados na atividade: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Óleos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Latas de Tintas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Solventes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Gasolina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Querosene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Madeira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Papel/Papelão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              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(   ) Metal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              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(   ) Vidro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Plástico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Areia/Terra de fundição</w:t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Cinzas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Estopas Contaminadas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                              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) Orgânicos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Têxteis</w:t>
      </w:r>
    </w:p>
    <w:p w:rsidR="00EE40D7" w:rsidRPr="00EE40D7" w:rsidRDefault="00EE40D7" w:rsidP="00EE40D7">
      <w:pPr>
        <w:suppressLineNumbers/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Arial Narrow" w:eastAsia="SimSun" w:hAnsi="Arial Narrow" w:cs="Times New Roman"/>
          <w:b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) Embalagens de Óleos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(   ) Outros</w:t>
      </w:r>
    </w:p>
    <w:p w:rsidR="00EE40D7" w:rsidRDefault="00EE40D7">
      <w:pPr>
        <w:rPr>
          <w:rFonts w:ascii="Arial Narrow" w:hAnsi="Arial Narrow"/>
          <w:sz w:val="20"/>
          <w:szCs w:val="20"/>
        </w:rPr>
      </w:pPr>
    </w:p>
    <w:p w:rsidR="00DE199B" w:rsidRPr="00DE199B" w:rsidRDefault="00DE199B" w:rsidP="00DE199B">
      <w:pPr>
        <w:suppressAutoHyphens/>
        <w:spacing w:after="12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DE199B">
        <w:rPr>
          <w:rFonts w:ascii="Arial" w:eastAsia="SimSun" w:hAnsi="Arial" w:cs="Arial"/>
          <w:b/>
          <w:kern w:val="1"/>
          <w:sz w:val="24"/>
          <w:szCs w:val="24"/>
          <w:u w:val="single"/>
          <w:lang w:eastAsia="ar-SA"/>
        </w:rPr>
        <w:t>DOCUMENTOS A SEREM ANEXADOS: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1"/>
          <w:lang w:eastAsia="ar-SA"/>
        </w:rPr>
      </w:pPr>
    </w:p>
    <w:p w:rsidR="00DE199B" w:rsidRPr="00DE199B" w:rsidRDefault="00DE199B" w:rsidP="00DE199B">
      <w:pPr>
        <w:suppressAutoHyphens/>
        <w:spacing w:after="120" w:line="240" w:lineRule="auto"/>
        <w:jc w:val="center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b/>
          <w:kern w:val="1"/>
          <w:sz w:val="20"/>
          <w:szCs w:val="20"/>
          <w:u w:val="single"/>
          <w:lang w:eastAsia="ar-SA"/>
        </w:rPr>
        <w:t>PARA LICENÇA OPERAÇÃO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Requerimento solicitando a Licença Prévia e este formulário devidamente preenchido com todos os itens aplicáveis no empreendimento.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Comprovante de inscrição e situação cadastral - CNPJ.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Certidão de Zoneamento</w:t>
      </w:r>
      <w:r>
        <w:rPr>
          <w:rFonts w:ascii="Arial Narrow" w:eastAsia="SimSun" w:hAnsi="Arial Narrow" w:cs="Arial"/>
          <w:kern w:val="1"/>
          <w:sz w:val="20"/>
          <w:szCs w:val="20"/>
          <w:lang w:eastAsia="ar-SA"/>
        </w:rPr>
        <w:t>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Cópia do Registro do Imóvel, atualizado em até 90 (noventa) dias, ou cópia do Contrato de Aluguel, Arrendamento ou Declaração reconhecida em cartório de que o local é cedido.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Anotação de Responsabilidade Técnica - ART</w:t>
      </w:r>
      <w:r w:rsidRPr="00DE199B">
        <w:rPr>
          <w:rFonts w:ascii="Arial Narrow" w:eastAsia="SimSun" w:hAnsi="Arial Narrow" w:cs="Arial"/>
          <w:color w:val="FF0000"/>
          <w:kern w:val="1"/>
          <w:sz w:val="20"/>
          <w:szCs w:val="20"/>
          <w:lang w:eastAsia="ar-SA"/>
        </w:rPr>
        <w:t xml:space="preserve"> </w:t>
      </w: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do responsável técnico pela operação do empreendimento;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Laudo de Cobertura Vegetal da área (com ART do técnico habilitado), caso houver formação vegetal de exemplares em número superior a dez (10) árvores, ou espécies nativas imunes ao corte. Caso não houver, apresentar declaração informando que não há vegetação arbórea ou arbustiva no local a ser licenciado.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Levantamento das nascentes e cursos d’água localizados na área de influência direta do empreendimento, devidamente locadas em planta ou imagens de satélite, com suas as respectivas áreas de preservação permanente, e análise dos potencias riscos da contaminação desses locais quando da implantação da atividade;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Investigação geológica e geotécnica da área do aterro, que contribua objetivamente para avaliação dos riscos de poluição das águas e das condições de estabilidade dos maciços, contendo no mínimo: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-Mapeamento de superfície e sondagem de simples reconhecimento com ensaio de percussão SPT, realizadas de acordo com a ABNT NBR 6484/2001;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-Ensaio de permeabilidade;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Obs.: O número de sondagens a ser realizado deve permitir a identificação adequada das características do subsolo. Outras técnicas de investigação geológica e geotécnica podem ser utilizadas de forma complementar, cabendo ao técnico responsável a justificativa de sua escolha.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Concepção e justificativa do projeto, que contemplem as alternativas não excludentes: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-</w:t>
      </w:r>
      <w:proofErr w:type="spellStart"/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Reservação</w:t>
      </w:r>
      <w:proofErr w:type="spellEnd"/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de materiais segregados para uso futuro;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-Uso futuro da área.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Croqui de localização do local do empreendimento (pode ser imagens aéreas de internet, com referência).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Relatório fotográfico do local (6 imagens em uma folha - com legendas).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Cópia do comprovante de pagamento dos custos do Licenciamento Ambiental (a guia de pagamento será expedida ao protocolar o pedido de licença na SEMMA).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1"/>
          <w:lang w:eastAsia="ar-SA"/>
        </w:rPr>
      </w:pPr>
    </w:p>
    <w:p w:rsidR="00DE199B" w:rsidRPr="00EE40D7" w:rsidRDefault="00DE199B">
      <w:pPr>
        <w:rPr>
          <w:rFonts w:ascii="Arial Narrow" w:hAnsi="Arial Narrow"/>
          <w:sz w:val="20"/>
          <w:szCs w:val="20"/>
        </w:rPr>
      </w:pPr>
    </w:p>
    <w:sectPr w:rsidR="00DE199B" w:rsidRPr="00EE40D7" w:rsidSect="00EE4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9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67" w:rsidRDefault="004A3467" w:rsidP="00EE40D7">
      <w:pPr>
        <w:spacing w:after="0" w:line="240" w:lineRule="auto"/>
      </w:pPr>
      <w:r>
        <w:separator/>
      </w:r>
    </w:p>
  </w:endnote>
  <w:endnote w:type="continuationSeparator" w:id="0">
    <w:p w:rsidR="004A3467" w:rsidRDefault="004A3467" w:rsidP="00E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4B" w:rsidRDefault="00B320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9A" w:rsidRPr="0004749A" w:rsidRDefault="0004749A" w:rsidP="0004749A">
    <w:pPr>
      <w:suppressAutoHyphens/>
      <w:autoSpaceDE w:val="0"/>
      <w:autoSpaceDN w:val="0"/>
      <w:adjustRightInd w:val="0"/>
      <w:spacing w:after="0" w:line="240" w:lineRule="auto"/>
      <w:jc w:val="both"/>
      <w:rPr>
        <w:rFonts w:ascii="Arial Narrow" w:eastAsia="Times New Roman" w:hAnsi="Arial Narrow" w:cs="Arial"/>
        <w:sz w:val="18"/>
        <w:szCs w:val="18"/>
        <w:lang w:eastAsia="ar-SA"/>
      </w:rPr>
    </w:pPr>
    <w:r w:rsidRPr="0004749A">
      <w:rPr>
        <w:rFonts w:ascii="Arial Narrow" w:eastAsia="Times New Roman" w:hAnsi="Arial Narrow" w:cs="Arial"/>
        <w:sz w:val="18"/>
        <w:szCs w:val="18"/>
        <w:lang w:eastAsia="ar-SA"/>
      </w:rPr>
      <w:t xml:space="preserve">                                                                    Rua Eduardo </w:t>
    </w:r>
    <w:proofErr w:type="spellStart"/>
    <w:r w:rsidRPr="0004749A">
      <w:rPr>
        <w:rFonts w:ascii="Arial Narrow" w:eastAsia="Times New Roman" w:hAnsi="Arial Narrow" w:cs="Arial"/>
        <w:sz w:val="18"/>
        <w:szCs w:val="18"/>
        <w:lang w:eastAsia="ar-SA"/>
      </w:rPr>
      <w:t>Cerbaro</w:t>
    </w:r>
    <w:proofErr w:type="spellEnd"/>
    <w:r w:rsidRPr="0004749A">
      <w:rPr>
        <w:rFonts w:ascii="Arial Narrow" w:eastAsia="Times New Roman" w:hAnsi="Arial Narrow" w:cs="Arial"/>
        <w:sz w:val="18"/>
        <w:szCs w:val="18"/>
        <w:lang w:eastAsia="ar-SA"/>
      </w:rPr>
      <w:t>, 88, Centro, São Domingos do Sul/</w:t>
    </w:r>
    <w:proofErr w:type="gramStart"/>
    <w:r w:rsidRPr="0004749A">
      <w:rPr>
        <w:rFonts w:ascii="Arial Narrow" w:eastAsia="Times New Roman" w:hAnsi="Arial Narrow" w:cs="Arial"/>
        <w:sz w:val="18"/>
        <w:szCs w:val="18"/>
        <w:lang w:eastAsia="ar-SA"/>
      </w:rPr>
      <w:t>RS</w:t>
    </w:r>
    <w:proofErr w:type="gramEnd"/>
  </w:p>
  <w:p w:rsidR="0004749A" w:rsidRDefault="0004749A" w:rsidP="0004749A">
    <w:pPr>
      <w:suppressAutoHyphens/>
      <w:autoSpaceDE w:val="0"/>
      <w:autoSpaceDN w:val="0"/>
      <w:adjustRightInd w:val="0"/>
      <w:spacing w:after="0" w:line="240" w:lineRule="auto"/>
      <w:jc w:val="both"/>
      <w:rPr>
        <w:rFonts w:ascii="Arial Narrow" w:eastAsia="Times New Roman" w:hAnsi="Arial Narrow" w:cs="Arial"/>
        <w:sz w:val="18"/>
        <w:szCs w:val="18"/>
        <w:lang w:eastAsia="ar-SA"/>
      </w:rPr>
    </w:pPr>
    <w:r w:rsidRPr="0004749A">
      <w:rPr>
        <w:rFonts w:ascii="Arial Narrow" w:eastAsia="Times New Roman" w:hAnsi="Arial Narrow" w:cs="Arial"/>
        <w:sz w:val="18"/>
        <w:szCs w:val="18"/>
        <w:lang w:eastAsia="ar-SA"/>
      </w:rPr>
      <w:t xml:space="preserve">                                                                          E-mail: meioambientesaodomingosdosul@gmail.com                                                </w:t>
    </w:r>
  </w:p>
  <w:p w:rsidR="00EE40D7" w:rsidRPr="00EE40D7" w:rsidRDefault="0004749A" w:rsidP="0004749A">
    <w:pPr>
      <w:suppressAutoHyphens/>
      <w:autoSpaceDE w:val="0"/>
      <w:autoSpaceDN w:val="0"/>
      <w:adjustRightInd w:val="0"/>
      <w:spacing w:after="0" w:line="240" w:lineRule="auto"/>
      <w:jc w:val="both"/>
      <w:rPr>
        <w:rFonts w:ascii="Arial Narrow" w:eastAsia="Times New Roman" w:hAnsi="Arial Narrow" w:cs="Arial"/>
        <w:sz w:val="18"/>
        <w:szCs w:val="18"/>
        <w:lang w:eastAsia="ar-SA"/>
      </w:rPr>
    </w:pPr>
    <w:r>
      <w:rPr>
        <w:rFonts w:ascii="Arial Narrow" w:eastAsia="Times New Roman" w:hAnsi="Arial Narrow" w:cs="Times New Roman"/>
        <w:sz w:val="18"/>
        <w:szCs w:val="18"/>
        <w:lang w:eastAsia="ar-SA"/>
      </w:rPr>
      <w:t>VERSÃO ABRIL 2021</w:t>
    </w:r>
    <w:r w:rsidR="00EE40D7" w:rsidRPr="00EE40D7">
      <w:rPr>
        <w:rFonts w:ascii="Arial Narrow" w:eastAsia="Times New Roman" w:hAnsi="Arial Narrow" w:cs="Times New Roman"/>
        <w:sz w:val="18"/>
        <w:szCs w:val="18"/>
        <w:lang w:eastAsia="ar-SA"/>
      </w:rPr>
      <w:t xml:space="preserve">                                                                                                                                                                                  </w:t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begin"/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instrText xml:space="preserve"> PAGE </w:instrText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separate"/>
    </w:r>
    <w:r w:rsidR="00625D07">
      <w:rPr>
        <w:rFonts w:ascii="Arial Narrow" w:eastAsia="Times New Roman" w:hAnsi="Arial Narrow" w:cs="Arial Narrow"/>
        <w:noProof/>
        <w:sz w:val="18"/>
        <w:szCs w:val="18"/>
        <w:lang w:eastAsia="ar-SA"/>
      </w:rPr>
      <w:t>4</w:t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end"/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t>/</w:t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begin"/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instrText xml:space="preserve"> NUMPAGES </w:instrText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separate"/>
    </w:r>
    <w:r w:rsidR="00625D07">
      <w:rPr>
        <w:rFonts w:ascii="Arial Narrow" w:eastAsia="Times New Roman" w:hAnsi="Arial Narrow" w:cs="Arial Narrow"/>
        <w:noProof/>
        <w:sz w:val="18"/>
        <w:szCs w:val="18"/>
        <w:lang w:eastAsia="ar-SA"/>
      </w:rPr>
      <w:t>4</w:t>
    </w:r>
    <w:r w:rsidR="00EE40D7"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end"/>
    </w:r>
  </w:p>
  <w:p w:rsidR="00EE40D7" w:rsidRPr="00EE40D7" w:rsidRDefault="00EE40D7" w:rsidP="00EE40D7">
    <w:pPr>
      <w:suppressAutoHyphens/>
      <w:autoSpaceDN w:val="0"/>
      <w:adjustRightInd w:val="0"/>
      <w:spacing w:after="0" w:line="240" w:lineRule="auto"/>
      <w:rPr>
        <w:rFonts w:ascii="Arial Unicode MS" w:eastAsia="Arial Unicode MS" w:hAnsi="Arial Unicode MS" w:cs="Arial Unicode MS"/>
        <w:sz w:val="16"/>
        <w:szCs w:val="16"/>
        <w:lang w:eastAsia="ar-SA"/>
      </w:rPr>
    </w:pPr>
  </w:p>
  <w:p w:rsidR="00EE40D7" w:rsidRPr="00EE40D7" w:rsidRDefault="00EE40D7" w:rsidP="00EE40D7">
    <w:pPr>
      <w:autoSpaceDE w:val="0"/>
      <w:autoSpaceDN w:val="0"/>
      <w:adjustRightInd w:val="0"/>
      <w:jc w:val="both"/>
      <w:rPr>
        <w:rFonts w:ascii="Arial Narrow" w:hAnsi="Arial Narrow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4B" w:rsidRDefault="00B320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67" w:rsidRDefault="004A3467" w:rsidP="00EE40D7">
      <w:pPr>
        <w:spacing w:after="0" w:line="240" w:lineRule="auto"/>
      </w:pPr>
      <w:r>
        <w:separator/>
      </w:r>
    </w:p>
  </w:footnote>
  <w:footnote w:type="continuationSeparator" w:id="0">
    <w:p w:rsidR="004A3467" w:rsidRDefault="004A3467" w:rsidP="00EE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4B" w:rsidRDefault="00B320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791"/>
      <w:gridCol w:w="5919"/>
      <w:gridCol w:w="1808"/>
    </w:tblGrid>
    <w:tr w:rsidR="00EE40D7" w:rsidTr="00B3204B">
      <w:trPr>
        <w:trHeight w:val="991"/>
        <w:jc w:val="center"/>
      </w:trPr>
      <w:tc>
        <w:tcPr>
          <w:tcW w:w="179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EE40D7" w:rsidRDefault="00B3204B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noProof/>
            </w:rPr>
          </w:pPr>
          <w:r>
            <w:rPr>
              <w:rFonts w:ascii="Arial Unicode MS" w:eastAsia="Arial Unicode MS" w:hAnsi="Arial Unicode MS" w:cs="Arial Unicode MS"/>
              <w:b/>
              <w:noProof/>
              <w:lang w:eastAsia="pt-BR"/>
            </w:rPr>
            <w:drawing>
              <wp:inline distT="0" distB="0" distL="0" distR="0" wp14:anchorId="1C07CE66" wp14:editId="7285CFE8">
                <wp:extent cx="1000125" cy="850106"/>
                <wp:effectExtent l="0" t="0" r="0" b="7620"/>
                <wp:docPr id="9" name="Imagem 9" descr="C:\Users\Veterinário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terinário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50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EE40D7" w:rsidRDefault="00EE40D7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  <w:t xml:space="preserve">Formulário para Licenciamento Ambiental de </w:t>
          </w:r>
        </w:p>
        <w:p w:rsidR="00EE40D7" w:rsidRDefault="00EE40D7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  <w:t>ATERRO DE RESÍDUOS SÓLIDOS DE CONSTRUÇÃO CIVIL</w:t>
          </w:r>
        </w:p>
      </w:tc>
      <w:tc>
        <w:tcPr>
          <w:tcW w:w="18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EE40D7" w:rsidRDefault="00B3204B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color w:val="404040"/>
              <w:sz w:val="18"/>
              <w:szCs w:val="18"/>
            </w:rPr>
          </w:pPr>
          <w:r>
            <w:rPr>
              <w:rFonts w:ascii="Arial Unicode MS" w:eastAsia="Arial Unicode MS" w:hAnsi="Arial Unicode MS" w:cs="Arial Unicode MS"/>
              <w:b/>
              <w:noProof/>
              <w:lang w:eastAsia="pt-BR"/>
            </w:rPr>
            <w:drawing>
              <wp:inline distT="0" distB="0" distL="0" distR="0" wp14:anchorId="1285E19C" wp14:editId="352CC78F">
                <wp:extent cx="923925" cy="923925"/>
                <wp:effectExtent l="0" t="0" r="9525" b="9525"/>
                <wp:docPr id="10" name="Imagem 10" descr="C:\Users\Veterinário\Desktop\LOGO SETOR DE MEIO AMBIENTE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terinário\Desktop\LOGO SETOR DE MEIO AMBIENTE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40D7" w:rsidRDefault="00EE40D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4B" w:rsidRDefault="00B320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D7"/>
    <w:rsid w:val="0004749A"/>
    <w:rsid w:val="001A554C"/>
    <w:rsid w:val="004A3467"/>
    <w:rsid w:val="00625D07"/>
    <w:rsid w:val="00750535"/>
    <w:rsid w:val="0092679C"/>
    <w:rsid w:val="00B3204B"/>
    <w:rsid w:val="00B448A0"/>
    <w:rsid w:val="00B63D66"/>
    <w:rsid w:val="00C5731B"/>
    <w:rsid w:val="00DE199B"/>
    <w:rsid w:val="00EE40D7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0D7"/>
  </w:style>
  <w:style w:type="paragraph" w:styleId="Rodap">
    <w:name w:val="footer"/>
    <w:basedOn w:val="Normal"/>
    <w:link w:val="RodapChar"/>
    <w:uiPriority w:val="99"/>
    <w:unhideWhenUsed/>
    <w:rsid w:val="00EE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0D7"/>
  </w:style>
  <w:style w:type="paragraph" w:styleId="Textodebalo">
    <w:name w:val="Balloon Text"/>
    <w:basedOn w:val="Normal"/>
    <w:link w:val="TextodebaloChar"/>
    <w:uiPriority w:val="99"/>
    <w:semiHidden/>
    <w:unhideWhenUsed/>
    <w:rsid w:val="00B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0D7"/>
  </w:style>
  <w:style w:type="paragraph" w:styleId="Rodap">
    <w:name w:val="footer"/>
    <w:basedOn w:val="Normal"/>
    <w:link w:val="RodapChar"/>
    <w:uiPriority w:val="99"/>
    <w:unhideWhenUsed/>
    <w:rsid w:val="00EE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0D7"/>
  </w:style>
  <w:style w:type="paragraph" w:styleId="Textodebalo">
    <w:name w:val="Balloon Text"/>
    <w:basedOn w:val="Normal"/>
    <w:link w:val="TextodebaloChar"/>
    <w:uiPriority w:val="99"/>
    <w:semiHidden/>
    <w:unhideWhenUsed/>
    <w:rsid w:val="00B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CF38-AA4B-4C0B-BE27-7E32782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1479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 01</dc:creator>
  <cp:keywords/>
  <dc:description/>
  <cp:lastModifiedBy>Veterinário</cp:lastModifiedBy>
  <cp:revision>6</cp:revision>
  <dcterms:created xsi:type="dcterms:W3CDTF">2018-09-27T17:07:00Z</dcterms:created>
  <dcterms:modified xsi:type="dcterms:W3CDTF">2021-07-26T17:48:00Z</dcterms:modified>
</cp:coreProperties>
</file>