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BAFF" w14:textId="2CC340A0" w:rsidR="0014656B" w:rsidRPr="00121E8B" w:rsidRDefault="0014656B" w:rsidP="0014656B">
      <w:pPr>
        <w:jc w:val="center"/>
        <w:rPr>
          <w:rFonts w:ascii="Arial Rounded MT Bold" w:hAnsi="Arial Rounded MT Bold"/>
          <w:b/>
          <w:i/>
          <w:sz w:val="44"/>
          <w:szCs w:val="44"/>
          <w:u w:val="single"/>
        </w:rPr>
      </w:pPr>
      <w:r w:rsidRPr="00121E8B">
        <w:rPr>
          <w:rFonts w:ascii="Arial Rounded MT Bold" w:hAnsi="Arial Rounded MT Bold"/>
          <w:b/>
          <w:i/>
          <w:sz w:val="44"/>
          <w:szCs w:val="44"/>
          <w:u w:val="single"/>
        </w:rPr>
        <w:t xml:space="preserve"> </w:t>
      </w:r>
      <w:r w:rsidR="008E5ECD">
        <w:rPr>
          <w:rFonts w:ascii="Arial Rounded MT Bold" w:hAnsi="Arial Rounded MT Bold"/>
          <w:b/>
          <w:i/>
          <w:sz w:val="44"/>
          <w:szCs w:val="44"/>
          <w:u w:val="single"/>
        </w:rPr>
        <w:t xml:space="preserve">II </w:t>
      </w:r>
      <w:r w:rsidRPr="00121E8B">
        <w:rPr>
          <w:rFonts w:ascii="Arial Rounded MT Bold" w:hAnsi="Arial Rounded MT Bold"/>
          <w:b/>
          <w:i/>
          <w:sz w:val="44"/>
          <w:szCs w:val="44"/>
          <w:u w:val="single"/>
        </w:rPr>
        <w:t xml:space="preserve">CONCURSO DE SOBREMESAS NATALINAS </w:t>
      </w:r>
    </w:p>
    <w:p w14:paraId="4F4BABEB" w14:textId="77777777" w:rsidR="0014656B" w:rsidRPr="0014656B" w:rsidRDefault="0014656B" w:rsidP="0014656B">
      <w:pPr>
        <w:jc w:val="center"/>
        <w:rPr>
          <w:b/>
          <w:sz w:val="24"/>
          <w:szCs w:val="24"/>
        </w:rPr>
      </w:pPr>
    </w:p>
    <w:p w14:paraId="250F23B3" w14:textId="77777777" w:rsidR="0014656B" w:rsidRPr="0014656B" w:rsidRDefault="0014656B" w:rsidP="0014656B">
      <w:pPr>
        <w:jc w:val="center"/>
        <w:rPr>
          <w:b/>
          <w:sz w:val="24"/>
          <w:szCs w:val="24"/>
        </w:rPr>
      </w:pPr>
    </w:p>
    <w:p w14:paraId="2DA2E4B9" w14:textId="5D2D6638" w:rsidR="00121E8B" w:rsidRPr="00121E8B" w:rsidRDefault="0014656B" w:rsidP="0014656B">
      <w:pPr>
        <w:jc w:val="center"/>
        <w:rPr>
          <w:b/>
          <w:sz w:val="44"/>
          <w:szCs w:val="44"/>
        </w:rPr>
      </w:pPr>
      <w:r w:rsidRPr="00121E8B">
        <w:rPr>
          <w:b/>
          <w:sz w:val="44"/>
          <w:szCs w:val="44"/>
        </w:rPr>
        <w:t>TEMA: DOCE, DULCE, DOLCE:</w:t>
      </w:r>
    </w:p>
    <w:p w14:paraId="0ADD0ACC" w14:textId="647BC47F" w:rsidR="0014656B" w:rsidRDefault="0014656B" w:rsidP="00121E8B">
      <w:pPr>
        <w:jc w:val="center"/>
        <w:rPr>
          <w:b/>
          <w:sz w:val="56"/>
          <w:szCs w:val="56"/>
        </w:rPr>
      </w:pPr>
      <w:r w:rsidRPr="00121E8B">
        <w:rPr>
          <w:b/>
          <w:sz w:val="56"/>
          <w:szCs w:val="56"/>
        </w:rPr>
        <w:t xml:space="preserve"> </w:t>
      </w:r>
      <w:r w:rsidRPr="00121E8B">
        <w:rPr>
          <w:rFonts w:ascii="Arial Black" w:hAnsi="Arial Black"/>
          <w:b/>
          <w:color w:val="FF0000"/>
          <w:sz w:val="36"/>
          <w:szCs w:val="36"/>
        </w:rPr>
        <w:t xml:space="preserve">SOBREMESAS </w:t>
      </w:r>
      <w:r w:rsidR="00F70E84" w:rsidRPr="00121E8B">
        <w:rPr>
          <w:rFonts w:ascii="Arial Black" w:hAnsi="Arial Black"/>
          <w:b/>
          <w:color w:val="FF0000"/>
          <w:sz w:val="36"/>
          <w:szCs w:val="36"/>
        </w:rPr>
        <w:t xml:space="preserve">NATALINAS </w:t>
      </w:r>
      <w:r w:rsidRPr="00121E8B">
        <w:rPr>
          <w:rFonts w:ascii="Arial Black" w:hAnsi="Arial Black"/>
          <w:b/>
          <w:color w:val="FF0000"/>
          <w:sz w:val="36"/>
          <w:szCs w:val="36"/>
        </w:rPr>
        <w:t>DA NOSSA GENTE</w:t>
      </w:r>
      <w:r w:rsidRPr="00121E8B">
        <w:rPr>
          <w:b/>
          <w:color w:val="FF0000"/>
          <w:sz w:val="36"/>
          <w:szCs w:val="36"/>
        </w:rPr>
        <w:t xml:space="preserve"> </w:t>
      </w:r>
    </w:p>
    <w:p w14:paraId="7B2E2C9A" w14:textId="77777777" w:rsidR="00121E8B" w:rsidRPr="00121E8B" w:rsidRDefault="00121E8B" w:rsidP="00121E8B">
      <w:pPr>
        <w:jc w:val="center"/>
        <w:rPr>
          <w:b/>
          <w:sz w:val="56"/>
          <w:szCs w:val="56"/>
        </w:rPr>
      </w:pPr>
    </w:p>
    <w:p w14:paraId="5CF3E629" w14:textId="77777777" w:rsidR="0014656B" w:rsidRPr="00121E8B" w:rsidRDefault="0014656B" w:rsidP="0014656B">
      <w:pPr>
        <w:jc w:val="center"/>
        <w:rPr>
          <w:b/>
          <w:sz w:val="40"/>
          <w:szCs w:val="40"/>
          <w:u w:val="single"/>
        </w:rPr>
      </w:pPr>
      <w:r w:rsidRPr="00121E8B">
        <w:rPr>
          <w:b/>
          <w:sz w:val="40"/>
          <w:szCs w:val="40"/>
          <w:u w:val="single"/>
        </w:rPr>
        <w:t xml:space="preserve">REGULAMENTO PARA OS PARTCIPANTES EM GERAL </w:t>
      </w:r>
    </w:p>
    <w:p w14:paraId="5DD5FDAD" w14:textId="77777777" w:rsidR="0014656B" w:rsidRPr="00EB6159" w:rsidRDefault="0014656B" w:rsidP="00121E8B">
      <w:pPr>
        <w:jc w:val="both"/>
        <w:rPr>
          <w:b/>
          <w:sz w:val="32"/>
          <w:szCs w:val="32"/>
          <w:u w:val="single"/>
        </w:rPr>
      </w:pPr>
    </w:p>
    <w:p w14:paraId="279B6B86" w14:textId="2EF97EB9" w:rsidR="0014656B" w:rsidRPr="00EB6159" w:rsidRDefault="005A4BAB" w:rsidP="00121E8B">
      <w:pPr>
        <w:jc w:val="both"/>
        <w:rPr>
          <w:rFonts w:ascii="Bradley Hand ITC" w:hAnsi="Bradley Hand ITC"/>
          <w:b/>
          <w:sz w:val="44"/>
          <w:szCs w:val="44"/>
          <w:u w:val="single"/>
        </w:rPr>
      </w:pPr>
      <w:r w:rsidRPr="00EB6159">
        <w:rPr>
          <w:b/>
          <w:sz w:val="44"/>
          <w:szCs w:val="44"/>
        </w:rPr>
        <w:t xml:space="preserve">    </w:t>
      </w:r>
      <w:r w:rsidR="0014656B" w:rsidRPr="00EB6159">
        <w:rPr>
          <w:rFonts w:ascii="Bradley Hand ITC" w:hAnsi="Bradley Hand ITC"/>
          <w:b/>
          <w:sz w:val="44"/>
          <w:szCs w:val="44"/>
          <w:u w:val="single"/>
        </w:rPr>
        <w:t>Objetivo geral:</w:t>
      </w:r>
    </w:p>
    <w:p w14:paraId="195773D6" w14:textId="70BA048D" w:rsidR="00D61F66" w:rsidRDefault="00121E8B" w:rsidP="0014656B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 w:rsidRPr="00EB6159">
        <w:rPr>
          <w:rFonts w:ascii="Bradley Hand ITC" w:hAnsi="Bradley Hand ITC"/>
          <w:b/>
          <w:bCs/>
          <w:sz w:val="32"/>
          <w:szCs w:val="32"/>
        </w:rPr>
        <w:t xml:space="preserve">           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O </w:t>
      </w:r>
      <w:r w:rsidR="008E5ECD">
        <w:rPr>
          <w:rFonts w:ascii="Bradley Hand ITC" w:hAnsi="Bradley Hand ITC" w:cs="Times New Roman"/>
          <w:b/>
          <w:bCs/>
          <w:sz w:val="32"/>
          <w:szCs w:val="32"/>
        </w:rPr>
        <w:t>II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>C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oncurso de 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>S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obremesas </w:t>
      </w:r>
      <w:proofErr w:type="gramStart"/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de 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 Natal</w:t>
      </w:r>
      <w:proofErr w:type="gramEnd"/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 de 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>São Domingos do Sul   tem o intuito de estimular a interação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>,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integração 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e 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a 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>criatividade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da comunidade interessada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 em partilhar de seus dotes culinários</w:t>
      </w:r>
      <w:r w:rsidR="0014656B" w:rsidRPr="00EB6159">
        <w:rPr>
          <w:rFonts w:ascii="Bradley Hand ITC" w:hAnsi="Bradley Hand ITC" w:cs="Times New Roman"/>
          <w:b/>
          <w:bCs/>
          <w:sz w:val="32"/>
          <w:szCs w:val="32"/>
        </w:rPr>
        <w:t>, incentivando o interesse pela gastronomia.</w:t>
      </w:r>
      <w:r w:rsidR="005A4BAB"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</w:t>
      </w:r>
    </w:p>
    <w:p w14:paraId="1078ACDA" w14:textId="1BF6FB7E" w:rsidR="0014656B" w:rsidRDefault="005A4BAB" w:rsidP="00D61F66">
      <w:pPr>
        <w:spacing w:line="360" w:lineRule="auto"/>
        <w:ind w:left="360" w:firstLine="348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 w:rsidRPr="00EB6159">
        <w:rPr>
          <w:rFonts w:ascii="Bradley Hand ITC" w:hAnsi="Bradley Hand ITC" w:cs="Times New Roman"/>
          <w:b/>
          <w:bCs/>
          <w:sz w:val="32"/>
          <w:szCs w:val="32"/>
        </w:rPr>
        <w:t>E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ste concurso vem para auxiliar a comunidade na elaboração de seus doces, que são marcas presentes nas famílias </w:t>
      </w:r>
      <w:proofErr w:type="spellStart"/>
      <w:r w:rsidR="00D61F66">
        <w:rPr>
          <w:rFonts w:ascii="Bradley Hand ITC" w:hAnsi="Bradley Hand ITC" w:cs="Times New Roman"/>
          <w:b/>
          <w:bCs/>
          <w:sz w:val="32"/>
          <w:szCs w:val="32"/>
        </w:rPr>
        <w:t>Sãodominguenses</w:t>
      </w:r>
      <w:proofErr w:type="spellEnd"/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 nestes períodos de festas de final de ano. Ele vem para 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resgatar as </w:t>
      </w:r>
      <w:r w:rsidR="00B411EF" w:rsidRPr="00EB6159">
        <w:rPr>
          <w:rFonts w:ascii="Bradley Hand ITC" w:hAnsi="Bradley Hand ITC" w:cs="Times New Roman"/>
          <w:b/>
          <w:bCs/>
          <w:sz w:val="32"/>
          <w:szCs w:val="32"/>
        </w:rPr>
        <w:t>memórias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e receitas de antigamente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 xml:space="preserve"> e mesclar com os conhecimentos atuais, </w:t>
      </w:r>
      <w:r w:rsidR="00D61F66" w:rsidRPr="00EB6159">
        <w:rPr>
          <w:rFonts w:ascii="Bradley Hand ITC" w:hAnsi="Bradley Hand ITC" w:cs="Times New Roman"/>
          <w:b/>
          <w:bCs/>
          <w:sz w:val="32"/>
          <w:szCs w:val="32"/>
        </w:rPr>
        <w:t>buscando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valorizar os ensinamentos passados de geração em geração</w:t>
      </w:r>
      <w:r w:rsidR="00D61F66">
        <w:rPr>
          <w:rFonts w:ascii="Bradley Hand ITC" w:hAnsi="Bradley Hand ITC" w:cs="Times New Roman"/>
          <w:b/>
          <w:bCs/>
          <w:sz w:val="32"/>
          <w:szCs w:val="32"/>
        </w:rPr>
        <w:t>, e incorporar as novas técnicas e ingredientes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>.</w:t>
      </w:r>
    </w:p>
    <w:p w14:paraId="6D1AD541" w14:textId="39741F91" w:rsidR="00D61F66" w:rsidRDefault="00D61F66" w:rsidP="00D61F66">
      <w:pPr>
        <w:spacing w:line="360" w:lineRule="auto"/>
        <w:ind w:left="360" w:firstLine="348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</w:p>
    <w:p w14:paraId="36EBC861" w14:textId="0E730EC1" w:rsidR="00D61F66" w:rsidRDefault="00D61F66" w:rsidP="00D61F66">
      <w:pPr>
        <w:spacing w:line="360" w:lineRule="auto"/>
        <w:ind w:left="360" w:firstLine="348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</w:p>
    <w:p w14:paraId="6F09A999" w14:textId="77777777" w:rsidR="00D61F66" w:rsidRPr="00EB6159" w:rsidRDefault="00D61F66" w:rsidP="00D61F66">
      <w:pPr>
        <w:spacing w:line="360" w:lineRule="auto"/>
        <w:ind w:left="360" w:firstLine="348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</w:p>
    <w:p w14:paraId="008BF161" w14:textId="243CDAB0" w:rsidR="0014656B" w:rsidRPr="00EB6159" w:rsidRDefault="0014656B" w:rsidP="0014656B">
      <w:pPr>
        <w:spacing w:line="360" w:lineRule="auto"/>
        <w:ind w:left="360"/>
        <w:jc w:val="both"/>
        <w:rPr>
          <w:rFonts w:ascii="Bradley Hand ITC" w:hAnsi="Bradley Hand ITC"/>
          <w:b/>
          <w:sz w:val="36"/>
          <w:szCs w:val="36"/>
          <w:u w:val="single"/>
        </w:rPr>
      </w:pPr>
      <w:r w:rsidRPr="00EB6159">
        <w:rPr>
          <w:rFonts w:ascii="Bradley Hand ITC" w:hAnsi="Bradley Hand ITC"/>
          <w:b/>
          <w:sz w:val="36"/>
          <w:szCs w:val="36"/>
          <w:u w:val="single"/>
        </w:rPr>
        <w:lastRenderedPageBreak/>
        <w:t xml:space="preserve">Objetivos </w:t>
      </w:r>
      <w:r w:rsidR="00121E8B" w:rsidRPr="00EB6159">
        <w:rPr>
          <w:rFonts w:ascii="Bradley Hand ITC" w:hAnsi="Bradley Hand ITC"/>
          <w:b/>
          <w:sz w:val="36"/>
          <w:szCs w:val="36"/>
          <w:u w:val="single"/>
        </w:rPr>
        <w:t>específicos:</w:t>
      </w:r>
    </w:p>
    <w:p w14:paraId="13B7C2F9" w14:textId="77777777" w:rsidR="0014656B" w:rsidRPr="00EB6159" w:rsidRDefault="005A4BAB" w:rsidP="0014656B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 w:rsidRPr="00EB6159">
        <w:rPr>
          <w:rFonts w:ascii="Bradley Hand ITC" w:hAnsi="Bradley Hand ITC" w:cs="Times New Roman"/>
          <w:b/>
          <w:bCs/>
          <w:sz w:val="32"/>
          <w:szCs w:val="32"/>
        </w:rPr>
        <w:t>1 - Incentivar a criatividade, através da culinária.</w:t>
      </w:r>
    </w:p>
    <w:p w14:paraId="366E934B" w14:textId="77777777" w:rsidR="00EB6159" w:rsidRDefault="005A4BAB" w:rsidP="0014656B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2- </w:t>
      </w:r>
      <w:r w:rsidR="00EB6159" w:rsidRPr="00EB6159">
        <w:rPr>
          <w:rFonts w:ascii="Bradley Hand ITC" w:hAnsi="Bradley Hand ITC" w:cs="Times New Roman"/>
          <w:b/>
          <w:bCs/>
          <w:sz w:val="32"/>
          <w:szCs w:val="32"/>
        </w:rPr>
        <w:t>Despertar</w:t>
      </w:r>
      <w:r w:rsidRPr="00EB6159">
        <w:rPr>
          <w:rFonts w:ascii="Bradley Hand ITC" w:hAnsi="Bradley Hand ITC" w:cs="Times New Roman"/>
          <w:b/>
          <w:bCs/>
          <w:sz w:val="32"/>
          <w:szCs w:val="32"/>
        </w:rPr>
        <w:t xml:space="preserve"> o interesse da comunidade pela gastronomia</w:t>
      </w:r>
      <w:r w:rsidR="00EB6159">
        <w:rPr>
          <w:rFonts w:ascii="Bradley Hand ITC" w:hAnsi="Bradley Hand ITC" w:cs="Times New Roman"/>
          <w:b/>
          <w:bCs/>
          <w:sz w:val="32"/>
          <w:szCs w:val="32"/>
        </w:rPr>
        <w:t>;</w:t>
      </w:r>
    </w:p>
    <w:p w14:paraId="0BBF8ECC" w14:textId="28D5AD1D" w:rsidR="005A4BAB" w:rsidRDefault="00EB6159" w:rsidP="0014656B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>
        <w:rPr>
          <w:rFonts w:ascii="Bradley Hand ITC" w:hAnsi="Bradley Hand ITC" w:cs="Times New Roman"/>
          <w:b/>
          <w:bCs/>
          <w:sz w:val="32"/>
          <w:szCs w:val="32"/>
        </w:rPr>
        <w:t>3- R</w:t>
      </w:r>
      <w:r w:rsidR="005A4BAB" w:rsidRPr="00EB6159">
        <w:rPr>
          <w:rFonts w:ascii="Bradley Hand ITC" w:hAnsi="Bradley Hand ITC" w:cs="Times New Roman"/>
          <w:b/>
          <w:bCs/>
          <w:sz w:val="32"/>
          <w:szCs w:val="32"/>
        </w:rPr>
        <w:t>esgatar receitas de antigamente.</w:t>
      </w:r>
    </w:p>
    <w:p w14:paraId="153FEAC2" w14:textId="60BC4838" w:rsidR="00EB6159" w:rsidRDefault="00EB6159" w:rsidP="0014656B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>
        <w:rPr>
          <w:rFonts w:ascii="Bradley Hand ITC" w:hAnsi="Bradley Hand ITC" w:cs="Times New Roman"/>
          <w:b/>
          <w:bCs/>
          <w:sz w:val="32"/>
          <w:szCs w:val="32"/>
        </w:rPr>
        <w:t xml:space="preserve">4- Comemorar o </w:t>
      </w:r>
      <w:proofErr w:type="gramStart"/>
      <w:r>
        <w:rPr>
          <w:rFonts w:ascii="Bradley Hand ITC" w:hAnsi="Bradley Hand ITC" w:cs="Times New Roman"/>
          <w:b/>
          <w:bCs/>
          <w:sz w:val="32"/>
          <w:szCs w:val="32"/>
        </w:rPr>
        <w:t>Natal  através</w:t>
      </w:r>
      <w:proofErr w:type="gramEnd"/>
      <w:r>
        <w:rPr>
          <w:rFonts w:ascii="Bradley Hand ITC" w:hAnsi="Bradley Hand ITC" w:cs="Times New Roman"/>
          <w:b/>
          <w:bCs/>
          <w:sz w:val="32"/>
          <w:szCs w:val="32"/>
        </w:rPr>
        <w:t xml:space="preserve"> das receitas e das memórias que os doces representam.</w:t>
      </w:r>
    </w:p>
    <w:p w14:paraId="1274A5A7" w14:textId="2003A11B" w:rsidR="00D61F66" w:rsidRPr="00D61F66" w:rsidRDefault="00D61F66" w:rsidP="00D61F66">
      <w:pPr>
        <w:spacing w:line="360" w:lineRule="auto"/>
        <w:ind w:left="360"/>
        <w:jc w:val="both"/>
        <w:rPr>
          <w:rFonts w:ascii="Bradley Hand ITC" w:hAnsi="Bradley Hand ITC" w:cs="Times New Roman"/>
          <w:b/>
          <w:bCs/>
          <w:sz w:val="32"/>
          <w:szCs w:val="32"/>
        </w:rPr>
      </w:pPr>
      <w:r>
        <w:rPr>
          <w:rFonts w:ascii="Bradley Hand ITC" w:hAnsi="Bradley Hand ITC" w:cs="Times New Roman"/>
          <w:b/>
          <w:bCs/>
          <w:sz w:val="32"/>
          <w:szCs w:val="32"/>
        </w:rPr>
        <w:t>5- Realizar a troca de receitas e de técnicas gastronômicas;</w:t>
      </w:r>
    </w:p>
    <w:p w14:paraId="7D152E12" w14:textId="77777777" w:rsidR="005A4BAB" w:rsidRPr="00D61F66" w:rsidRDefault="005A4BAB" w:rsidP="00D61F66">
      <w:pPr>
        <w:pStyle w:val="PargrafodaLista"/>
        <w:spacing w:line="360" w:lineRule="auto"/>
        <w:ind w:left="360"/>
        <w:jc w:val="both"/>
        <w:rPr>
          <w:rFonts w:ascii="Bradley Hand ITC" w:hAnsi="Bradley Hand ITC"/>
          <w:b/>
          <w:sz w:val="52"/>
          <w:szCs w:val="52"/>
          <w:u w:val="single"/>
        </w:rPr>
      </w:pPr>
      <w:r w:rsidRPr="00D61F66">
        <w:rPr>
          <w:rFonts w:ascii="Bradley Hand ITC" w:hAnsi="Bradley Hand ITC"/>
          <w:b/>
          <w:sz w:val="52"/>
          <w:szCs w:val="52"/>
          <w:u w:val="single"/>
        </w:rPr>
        <w:t xml:space="preserve">Participantes </w:t>
      </w:r>
    </w:p>
    <w:p w14:paraId="6E53392E" w14:textId="32797FD7" w:rsidR="005A4BAB" w:rsidRPr="008C3B7E" w:rsidRDefault="00D005AF" w:rsidP="00D005AF">
      <w:pPr>
        <w:spacing w:line="360" w:lineRule="auto"/>
        <w:jc w:val="both"/>
        <w:rPr>
          <w:rFonts w:ascii="Bradley Hand ITC" w:hAnsi="Bradley Hand ITC"/>
          <w:sz w:val="28"/>
          <w:szCs w:val="28"/>
        </w:rPr>
      </w:pPr>
      <w:r w:rsidRPr="008C3B7E">
        <w:rPr>
          <w:rFonts w:ascii="Bradley Hand ITC" w:hAnsi="Bradley Hand ITC"/>
          <w:sz w:val="28"/>
          <w:szCs w:val="28"/>
        </w:rPr>
        <w:t xml:space="preserve">     </w:t>
      </w:r>
      <w:r w:rsidR="005A4BAB" w:rsidRPr="008C3B7E">
        <w:rPr>
          <w:rFonts w:ascii="Bradley Hand ITC" w:hAnsi="Bradley Hand ITC"/>
          <w:sz w:val="32"/>
          <w:szCs w:val="32"/>
        </w:rPr>
        <w:t>O concurso estará aberto a tod</w:t>
      </w:r>
      <w:r w:rsidRPr="008C3B7E">
        <w:rPr>
          <w:rFonts w:ascii="Bradley Hand ITC" w:hAnsi="Bradley Hand ITC"/>
          <w:sz w:val="32"/>
          <w:szCs w:val="32"/>
        </w:rPr>
        <w:t>as as pessoas residentes no município se inscreverem com uma receita por categoria</w:t>
      </w:r>
      <w:r w:rsidR="005A4BAB" w:rsidRPr="008C3B7E">
        <w:rPr>
          <w:rFonts w:ascii="Bradley Hand ITC" w:hAnsi="Bradley Hand ITC"/>
          <w:sz w:val="32"/>
          <w:szCs w:val="32"/>
        </w:rPr>
        <w:t>.</w:t>
      </w:r>
    </w:p>
    <w:p w14:paraId="09C58B28" w14:textId="77777777" w:rsidR="005A4BAB" w:rsidRPr="006A0B9C" w:rsidRDefault="005A4BAB" w:rsidP="006A0B9C">
      <w:pPr>
        <w:spacing w:line="360" w:lineRule="auto"/>
        <w:jc w:val="both"/>
        <w:rPr>
          <w:rFonts w:ascii="Bradley Hand ITC" w:hAnsi="Bradley Hand ITC"/>
          <w:b/>
          <w:sz w:val="56"/>
          <w:szCs w:val="56"/>
          <w:u w:val="single"/>
        </w:rPr>
      </w:pPr>
      <w:r w:rsidRPr="006A0B9C">
        <w:rPr>
          <w:rFonts w:ascii="Bradley Hand ITC" w:hAnsi="Bradley Hand ITC"/>
          <w:b/>
          <w:sz w:val="56"/>
          <w:szCs w:val="56"/>
          <w:u w:val="single"/>
        </w:rPr>
        <w:t xml:space="preserve">Inscrições </w:t>
      </w:r>
    </w:p>
    <w:p w14:paraId="70086AE1" w14:textId="23202138" w:rsidR="005A4BAB" w:rsidRPr="008C3B7E" w:rsidRDefault="005A4BAB" w:rsidP="00D005AF">
      <w:pPr>
        <w:pStyle w:val="PargrafodaLista"/>
        <w:spacing w:line="360" w:lineRule="auto"/>
        <w:ind w:left="0" w:firstLine="567"/>
        <w:jc w:val="both"/>
        <w:rPr>
          <w:rFonts w:ascii="Bradley Hand ITC" w:hAnsi="Bradley Hand ITC"/>
          <w:sz w:val="32"/>
          <w:szCs w:val="32"/>
        </w:rPr>
      </w:pPr>
      <w:r w:rsidRPr="008C3B7E">
        <w:rPr>
          <w:rFonts w:ascii="Bradley Hand ITC" w:hAnsi="Bradley Hand ITC"/>
          <w:sz w:val="32"/>
          <w:szCs w:val="32"/>
        </w:rPr>
        <w:t xml:space="preserve">Período de </w:t>
      </w:r>
      <w:r w:rsidR="00CF39EF" w:rsidRPr="008C3B7E">
        <w:rPr>
          <w:rFonts w:ascii="Bradley Hand ITC" w:hAnsi="Bradley Hand ITC"/>
          <w:sz w:val="32"/>
          <w:szCs w:val="32"/>
        </w:rPr>
        <w:t xml:space="preserve">inscrições </w:t>
      </w:r>
      <w:r w:rsidR="00D005AF" w:rsidRPr="008C3B7E">
        <w:rPr>
          <w:rFonts w:ascii="Bradley Hand ITC" w:hAnsi="Bradley Hand ITC"/>
          <w:sz w:val="32"/>
          <w:szCs w:val="32"/>
        </w:rPr>
        <w:t xml:space="preserve">tem início no dia </w:t>
      </w:r>
      <w:r w:rsidR="00455C2E" w:rsidRPr="008C3B7E">
        <w:rPr>
          <w:rFonts w:ascii="Bradley Hand ITC" w:hAnsi="Bradley Hand ITC"/>
          <w:sz w:val="32"/>
          <w:szCs w:val="32"/>
        </w:rPr>
        <w:t>05</w:t>
      </w:r>
      <w:r w:rsidR="00D005AF" w:rsidRPr="008C3B7E">
        <w:rPr>
          <w:rFonts w:ascii="Bradley Hand ITC" w:hAnsi="Bradley Hand ITC"/>
          <w:sz w:val="32"/>
          <w:szCs w:val="32"/>
        </w:rPr>
        <w:t xml:space="preserve"> de </w:t>
      </w:r>
      <w:r w:rsidR="00455C2E" w:rsidRPr="008C3B7E">
        <w:rPr>
          <w:rFonts w:ascii="Bradley Hand ITC" w:hAnsi="Bradley Hand ITC"/>
          <w:sz w:val="32"/>
          <w:szCs w:val="32"/>
        </w:rPr>
        <w:t>dezembro</w:t>
      </w:r>
      <w:r w:rsidR="00D005AF" w:rsidRPr="008C3B7E">
        <w:rPr>
          <w:rFonts w:ascii="Bradley Hand ITC" w:hAnsi="Bradley Hand ITC"/>
          <w:sz w:val="32"/>
          <w:szCs w:val="32"/>
        </w:rPr>
        <w:t xml:space="preserve"> de 202</w:t>
      </w:r>
      <w:r w:rsidR="00455C2E" w:rsidRPr="008C3B7E">
        <w:rPr>
          <w:rFonts w:ascii="Bradley Hand ITC" w:hAnsi="Bradley Hand ITC"/>
          <w:sz w:val="32"/>
          <w:szCs w:val="32"/>
        </w:rPr>
        <w:t>3</w:t>
      </w:r>
      <w:r w:rsidR="00D005AF" w:rsidRPr="008C3B7E">
        <w:rPr>
          <w:rFonts w:ascii="Bradley Hand ITC" w:hAnsi="Bradley Hand ITC"/>
          <w:sz w:val="32"/>
          <w:szCs w:val="32"/>
        </w:rPr>
        <w:t>, preenchendo a ficha de inscrição e a entrega da receita escrita. O prato preparado deverá ser entregue no dia da avaliação</w:t>
      </w:r>
      <w:r w:rsidR="00455C2E" w:rsidRPr="008C3B7E">
        <w:rPr>
          <w:rFonts w:ascii="Bradley Hand ITC" w:hAnsi="Bradley Hand ITC"/>
          <w:sz w:val="32"/>
          <w:szCs w:val="32"/>
        </w:rPr>
        <w:t xml:space="preserve"> dia 20/12/2023</w:t>
      </w:r>
      <w:r w:rsidR="00D005AF" w:rsidRPr="008C3B7E">
        <w:rPr>
          <w:rFonts w:ascii="Bradley Hand ITC" w:hAnsi="Bradley Hand ITC"/>
          <w:sz w:val="32"/>
          <w:szCs w:val="32"/>
        </w:rPr>
        <w:t>.</w:t>
      </w:r>
    </w:p>
    <w:p w14:paraId="5864F8D5" w14:textId="0DC3A8BD" w:rsidR="006A0B9C" w:rsidRDefault="006A0B9C" w:rsidP="006A0B9C">
      <w:pPr>
        <w:spacing w:line="360" w:lineRule="auto"/>
        <w:jc w:val="both"/>
        <w:rPr>
          <w:rFonts w:ascii="Bradley Hand ITC" w:hAnsi="Bradley Hand ITC"/>
          <w:b/>
          <w:bCs/>
          <w:sz w:val="56"/>
          <w:szCs w:val="56"/>
          <w:u w:val="single"/>
        </w:rPr>
      </w:pPr>
      <w:r>
        <w:rPr>
          <w:rFonts w:ascii="Bradley Hand ITC" w:hAnsi="Bradley Hand ITC"/>
          <w:b/>
          <w:bCs/>
          <w:sz w:val="56"/>
          <w:szCs w:val="56"/>
          <w:u w:val="single"/>
        </w:rPr>
        <w:t xml:space="preserve"> </w:t>
      </w:r>
      <w:r w:rsidRPr="006A0B9C">
        <w:rPr>
          <w:rFonts w:ascii="Bradley Hand ITC" w:hAnsi="Bradley Hand ITC"/>
          <w:b/>
          <w:bCs/>
          <w:sz w:val="56"/>
          <w:szCs w:val="56"/>
          <w:u w:val="single"/>
        </w:rPr>
        <w:t>Categorias</w:t>
      </w:r>
    </w:p>
    <w:p w14:paraId="5DCD5AB0" w14:textId="48D03F25" w:rsidR="006A0B9C" w:rsidRPr="008C3B7E" w:rsidRDefault="006A0B9C" w:rsidP="006A0B9C">
      <w:pPr>
        <w:spacing w:line="360" w:lineRule="auto"/>
        <w:jc w:val="both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ab/>
      </w:r>
      <w:r w:rsidR="00785424" w:rsidRPr="00785424">
        <w:rPr>
          <w:rFonts w:ascii="Bradley Hand ITC" w:hAnsi="Bradley Hand ITC"/>
          <w:sz w:val="32"/>
          <w:szCs w:val="32"/>
        </w:rPr>
        <w:t>Poderão concorrer com</w:t>
      </w:r>
      <w:r w:rsidRPr="00785424">
        <w:rPr>
          <w:rFonts w:ascii="Bradley Hand ITC" w:hAnsi="Bradley Hand ITC"/>
          <w:sz w:val="36"/>
          <w:szCs w:val="36"/>
        </w:rPr>
        <w:t xml:space="preserve"> bolachas de Natal</w:t>
      </w:r>
      <w:r w:rsidR="00785424" w:rsidRPr="00785424">
        <w:rPr>
          <w:rFonts w:ascii="Bradley Hand ITC" w:hAnsi="Bradley Hand ITC"/>
          <w:sz w:val="36"/>
          <w:szCs w:val="36"/>
        </w:rPr>
        <w:t xml:space="preserve"> </w:t>
      </w:r>
      <w:r w:rsidRPr="00785424">
        <w:rPr>
          <w:rFonts w:ascii="Bradley Hand ITC" w:hAnsi="Bradley Hand ITC"/>
          <w:sz w:val="32"/>
          <w:szCs w:val="32"/>
        </w:rPr>
        <w:t xml:space="preserve">decoradas, produzidas </w:t>
      </w:r>
      <w:proofErr w:type="spellStart"/>
      <w:proofErr w:type="gramStart"/>
      <w:r w:rsidRPr="00785424">
        <w:rPr>
          <w:rFonts w:ascii="Bradley Hand ITC" w:hAnsi="Bradley Hand ITC"/>
          <w:sz w:val="32"/>
          <w:szCs w:val="32"/>
        </w:rPr>
        <w:t>artesanalmente</w:t>
      </w:r>
      <w:r w:rsidR="00785424">
        <w:rPr>
          <w:rFonts w:ascii="Bradley Hand ITC" w:hAnsi="Bradley Hand ITC"/>
          <w:sz w:val="32"/>
          <w:szCs w:val="32"/>
        </w:rPr>
        <w:t>,</w:t>
      </w:r>
      <w:r w:rsidRPr="00785424">
        <w:rPr>
          <w:rFonts w:ascii="Bradley Hand ITC" w:hAnsi="Bradley Hand ITC"/>
          <w:sz w:val="32"/>
          <w:szCs w:val="32"/>
        </w:rPr>
        <w:t>Panetones</w:t>
      </w:r>
      <w:proofErr w:type="spellEnd"/>
      <w:proofErr w:type="gramEnd"/>
      <w:r w:rsidRPr="00785424">
        <w:rPr>
          <w:rFonts w:ascii="Bradley Hand ITC" w:hAnsi="Bradley Hand ITC"/>
          <w:sz w:val="32"/>
          <w:szCs w:val="32"/>
        </w:rPr>
        <w:t xml:space="preserve"> e Bolos</w:t>
      </w:r>
      <w:r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Pr="008C3B7E">
        <w:rPr>
          <w:rFonts w:ascii="Bradley Hand ITC" w:hAnsi="Bradley Hand ITC"/>
          <w:sz w:val="32"/>
          <w:szCs w:val="32"/>
        </w:rPr>
        <w:t>que representem o Natal(exemplo: decoração, ingredientes utilizados na época do natal como frutas da época, chocolates entre outros)</w:t>
      </w:r>
      <w:r w:rsidR="008C3B7E">
        <w:rPr>
          <w:rFonts w:ascii="Bradley Hand ITC" w:hAnsi="Bradley Hand ITC"/>
          <w:sz w:val="32"/>
          <w:szCs w:val="32"/>
        </w:rPr>
        <w:t xml:space="preserve">, </w:t>
      </w:r>
      <w:r w:rsidR="008C3B7E" w:rsidRPr="008C3B7E">
        <w:rPr>
          <w:rFonts w:ascii="Bradley Hand ITC" w:hAnsi="Bradley Hand ITC"/>
          <w:sz w:val="32"/>
          <w:szCs w:val="32"/>
        </w:rPr>
        <w:t xml:space="preserve">E </w:t>
      </w:r>
      <w:r w:rsidRPr="008C3B7E">
        <w:rPr>
          <w:rFonts w:ascii="Bradley Hand ITC" w:hAnsi="Bradley Hand ITC"/>
          <w:sz w:val="32"/>
          <w:szCs w:val="32"/>
        </w:rPr>
        <w:t xml:space="preserve"> sobremesas</w:t>
      </w:r>
      <w:r w:rsidR="00C333C3" w:rsidRPr="008C3B7E">
        <w:rPr>
          <w:rFonts w:ascii="Bradley Hand ITC" w:hAnsi="Bradley Hand ITC"/>
          <w:sz w:val="32"/>
          <w:szCs w:val="32"/>
        </w:rPr>
        <w:t xml:space="preserve"> que remetem o natal, como pudins, pavês, frutas cristalizadas, entre outros doces</w:t>
      </w:r>
      <w:r w:rsidR="008C3B7E" w:rsidRPr="008C3B7E">
        <w:rPr>
          <w:rFonts w:ascii="Bradley Hand ITC" w:hAnsi="Bradley Hand ITC"/>
          <w:sz w:val="32"/>
          <w:szCs w:val="32"/>
        </w:rPr>
        <w:t xml:space="preserve"> que simbolizem o natal</w:t>
      </w:r>
      <w:r w:rsidR="00C333C3" w:rsidRPr="008C3B7E">
        <w:rPr>
          <w:rFonts w:ascii="Bradley Hand ITC" w:hAnsi="Bradley Hand ITC"/>
          <w:sz w:val="32"/>
          <w:szCs w:val="32"/>
        </w:rPr>
        <w:t>.</w:t>
      </w:r>
    </w:p>
    <w:p w14:paraId="0DF92929" w14:textId="02A41D4D" w:rsidR="005A4BAB" w:rsidRPr="00D005AF" w:rsidRDefault="00D005AF" w:rsidP="00D005AF">
      <w:pPr>
        <w:spacing w:line="360" w:lineRule="auto"/>
        <w:jc w:val="both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</w:rPr>
        <w:lastRenderedPageBreak/>
        <w:t xml:space="preserve">     </w:t>
      </w:r>
      <w:r w:rsidRPr="00D005AF">
        <w:rPr>
          <w:rFonts w:ascii="Bradley Hand ITC" w:hAnsi="Bradley Hand ITC"/>
          <w:b/>
          <w:sz w:val="52"/>
          <w:szCs w:val="52"/>
          <w:u w:val="single"/>
        </w:rPr>
        <w:t xml:space="preserve"> </w:t>
      </w:r>
      <w:r w:rsidR="005A4BAB" w:rsidRPr="00D005AF">
        <w:rPr>
          <w:rFonts w:ascii="Bradley Hand ITC" w:hAnsi="Bradley Hand ITC"/>
          <w:b/>
          <w:sz w:val="52"/>
          <w:szCs w:val="52"/>
          <w:u w:val="single"/>
        </w:rPr>
        <w:t>Realização</w:t>
      </w:r>
    </w:p>
    <w:p w14:paraId="407F3075" w14:textId="0CEA8CFA" w:rsidR="005A4BAB" w:rsidRDefault="00D005AF" w:rsidP="00C333C3">
      <w:pPr>
        <w:pStyle w:val="PargrafodaLista"/>
        <w:spacing w:line="360" w:lineRule="auto"/>
        <w:ind w:left="0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6"/>
          <w:szCs w:val="36"/>
        </w:rPr>
        <w:t xml:space="preserve">      </w:t>
      </w:r>
      <w:r w:rsidR="005A4BAB" w:rsidRPr="00C333C3">
        <w:rPr>
          <w:rFonts w:ascii="Bradley Hand ITC" w:hAnsi="Bradley Hand ITC"/>
          <w:b/>
          <w:bCs/>
          <w:sz w:val="32"/>
          <w:szCs w:val="32"/>
        </w:rPr>
        <w:t xml:space="preserve">O concurso será realizado no dia </w:t>
      </w:r>
      <w:r w:rsidR="008C3B7E">
        <w:rPr>
          <w:rFonts w:ascii="Bradley Hand ITC" w:hAnsi="Bradley Hand ITC"/>
          <w:b/>
          <w:bCs/>
          <w:sz w:val="32"/>
          <w:szCs w:val="32"/>
        </w:rPr>
        <w:t>20</w:t>
      </w:r>
      <w:r w:rsidR="005A4BAB" w:rsidRPr="00C333C3">
        <w:rPr>
          <w:rFonts w:ascii="Bradley Hand ITC" w:hAnsi="Bradley Hand ITC"/>
          <w:b/>
          <w:bCs/>
          <w:sz w:val="32"/>
          <w:szCs w:val="32"/>
        </w:rPr>
        <w:t xml:space="preserve"> de dezembro de 202</w:t>
      </w:r>
      <w:r w:rsidR="008C3B7E">
        <w:rPr>
          <w:rFonts w:ascii="Bradley Hand ITC" w:hAnsi="Bradley Hand ITC"/>
          <w:b/>
          <w:bCs/>
          <w:sz w:val="32"/>
          <w:szCs w:val="32"/>
        </w:rPr>
        <w:t>3</w:t>
      </w:r>
      <w:r w:rsidR="005A4BAB" w:rsidRPr="00C333C3">
        <w:rPr>
          <w:rFonts w:ascii="Bradley Hand ITC" w:hAnsi="Bradley Hand ITC"/>
          <w:b/>
          <w:bCs/>
          <w:sz w:val="32"/>
          <w:szCs w:val="32"/>
        </w:rPr>
        <w:t xml:space="preserve">, </w:t>
      </w:r>
      <w:r w:rsidR="00AE2672" w:rsidRPr="00C333C3">
        <w:rPr>
          <w:rFonts w:ascii="Bradley Hand ITC" w:hAnsi="Bradley Hand ITC"/>
          <w:b/>
          <w:bCs/>
          <w:sz w:val="32"/>
          <w:szCs w:val="32"/>
        </w:rPr>
        <w:t xml:space="preserve">com início às 20h </w:t>
      </w:r>
      <w:r w:rsidR="005A4BAB" w:rsidRPr="00C333C3">
        <w:rPr>
          <w:rFonts w:ascii="Bradley Hand ITC" w:hAnsi="Bradley Hand ITC"/>
          <w:b/>
          <w:bCs/>
          <w:sz w:val="32"/>
          <w:szCs w:val="32"/>
        </w:rPr>
        <w:t xml:space="preserve">na </w:t>
      </w:r>
      <w:r w:rsidR="00AE2672" w:rsidRPr="00C333C3">
        <w:rPr>
          <w:rFonts w:ascii="Bradley Hand ITC" w:hAnsi="Bradley Hand ITC"/>
          <w:b/>
          <w:bCs/>
          <w:sz w:val="32"/>
          <w:szCs w:val="32"/>
        </w:rPr>
        <w:t xml:space="preserve">Praça Mons. João </w:t>
      </w:r>
      <w:proofErr w:type="spellStart"/>
      <w:r w:rsidR="00AE2672" w:rsidRPr="00C333C3">
        <w:rPr>
          <w:rFonts w:ascii="Bradley Hand ITC" w:hAnsi="Bradley Hand ITC"/>
          <w:b/>
          <w:bCs/>
          <w:sz w:val="32"/>
          <w:szCs w:val="32"/>
        </w:rPr>
        <w:t>Benvegnú</w:t>
      </w:r>
      <w:proofErr w:type="spellEnd"/>
      <w:r w:rsidR="005A4BAB" w:rsidRPr="00C333C3">
        <w:rPr>
          <w:rFonts w:ascii="Bradley Hand ITC" w:hAnsi="Bradley Hand ITC"/>
          <w:b/>
          <w:bCs/>
          <w:sz w:val="32"/>
          <w:szCs w:val="32"/>
        </w:rPr>
        <w:t>.</w:t>
      </w:r>
      <w:r w:rsidR="00AE2672" w:rsidRPr="00C333C3">
        <w:rPr>
          <w:rFonts w:ascii="Bradley Hand ITC" w:hAnsi="Bradley Hand ITC"/>
          <w:b/>
          <w:bCs/>
          <w:sz w:val="32"/>
          <w:szCs w:val="32"/>
        </w:rPr>
        <w:t xml:space="preserve"> </w:t>
      </w:r>
    </w:p>
    <w:p w14:paraId="2F540CCB" w14:textId="77777777" w:rsidR="00C333C3" w:rsidRPr="00C333C3" w:rsidRDefault="00C333C3" w:rsidP="00C333C3">
      <w:pPr>
        <w:pStyle w:val="PargrafodaLista"/>
        <w:spacing w:line="360" w:lineRule="auto"/>
        <w:ind w:left="0"/>
        <w:jc w:val="both"/>
        <w:rPr>
          <w:rFonts w:ascii="Bradley Hand ITC" w:hAnsi="Bradley Hand ITC"/>
          <w:b/>
          <w:bCs/>
          <w:sz w:val="36"/>
          <w:szCs w:val="36"/>
        </w:rPr>
      </w:pPr>
    </w:p>
    <w:p w14:paraId="6A72E1C7" w14:textId="77777777" w:rsidR="005A4BAB" w:rsidRPr="00AE2672" w:rsidRDefault="005A4BAB" w:rsidP="00AE2672">
      <w:pPr>
        <w:pStyle w:val="PargrafodaLista"/>
        <w:spacing w:line="360" w:lineRule="auto"/>
        <w:ind w:left="360"/>
        <w:jc w:val="both"/>
        <w:rPr>
          <w:rFonts w:ascii="Bradley Hand ITC" w:hAnsi="Bradley Hand ITC"/>
          <w:b/>
          <w:sz w:val="56"/>
          <w:szCs w:val="56"/>
          <w:u w:val="single"/>
        </w:rPr>
      </w:pPr>
      <w:r w:rsidRPr="00AE2672">
        <w:rPr>
          <w:rFonts w:ascii="Bradley Hand ITC" w:hAnsi="Bradley Hand ITC"/>
          <w:b/>
          <w:sz w:val="56"/>
          <w:szCs w:val="56"/>
          <w:u w:val="single"/>
        </w:rPr>
        <w:t xml:space="preserve">Avaliação </w:t>
      </w:r>
    </w:p>
    <w:p w14:paraId="619F3FC7" w14:textId="355E9307" w:rsidR="00AE2672" w:rsidRDefault="005A4BAB" w:rsidP="00AE2672">
      <w:pPr>
        <w:pStyle w:val="PargrafodaLista"/>
        <w:spacing w:line="360" w:lineRule="auto"/>
        <w:ind w:left="0" w:firstLine="720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t xml:space="preserve">Os participantes </w:t>
      </w:r>
      <w:r w:rsidR="00F70E84" w:rsidRPr="00AE2672">
        <w:rPr>
          <w:rFonts w:ascii="Bradley Hand ITC" w:hAnsi="Bradley Hand ITC"/>
          <w:b/>
          <w:bCs/>
          <w:sz w:val="32"/>
          <w:szCs w:val="32"/>
        </w:rPr>
        <w:t xml:space="preserve">deverão se apresentar no local do concurso com sua sobremesa, em horário previamente estabelecido, para esclarecimento das regras. </w:t>
      </w:r>
    </w:p>
    <w:p w14:paraId="7A97D93F" w14:textId="77777777" w:rsidR="00AE2672" w:rsidRDefault="00AE2672" w:rsidP="00AE2672">
      <w:pPr>
        <w:pStyle w:val="PargrafodaLista"/>
        <w:spacing w:line="360" w:lineRule="auto"/>
        <w:ind w:left="0" w:firstLine="720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Cada participante receberá um número que será o seu representante no concurso, nas sobremesas não terão os nomes divulgados para a avaliação, apenas um número de identificação. </w:t>
      </w:r>
    </w:p>
    <w:p w14:paraId="083B564D" w14:textId="193AA9FC" w:rsidR="00AE2672" w:rsidRDefault="00AE2672" w:rsidP="00AE2672">
      <w:pPr>
        <w:pStyle w:val="PargrafodaLista"/>
        <w:spacing w:line="360" w:lineRule="auto"/>
        <w:ind w:left="0" w:firstLine="720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Os jurados avaliarão sem saber quem preparou a receita, e só será revelado o nome dos vencedores após a avaliação concluída.</w:t>
      </w:r>
    </w:p>
    <w:p w14:paraId="544C7100" w14:textId="1A33F59E" w:rsidR="005A4BAB" w:rsidRPr="00AE2672" w:rsidRDefault="00F70E84" w:rsidP="00AE2672">
      <w:pPr>
        <w:pStyle w:val="PargrafodaLista"/>
        <w:spacing w:line="360" w:lineRule="auto"/>
        <w:ind w:left="0" w:firstLine="720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t xml:space="preserve">O não comparecimento no horário previsto implicará na exclusão do concurso. </w:t>
      </w:r>
      <w:r w:rsidR="00AE2672" w:rsidRPr="00AE2672">
        <w:rPr>
          <w:rFonts w:ascii="Bradley Hand ITC" w:hAnsi="Bradley Hand ITC"/>
          <w:b/>
          <w:bCs/>
          <w:sz w:val="32"/>
          <w:szCs w:val="32"/>
        </w:rPr>
        <w:t>A avaliação das sobremesas será feita</w:t>
      </w:r>
      <w:r w:rsidRPr="00AE2672">
        <w:rPr>
          <w:rFonts w:ascii="Bradley Hand ITC" w:hAnsi="Bradley Hand ITC"/>
          <w:b/>
          <w:bCs/>
          <w:sz w:val="32"/>
          <w:szCs w:val="32"/>
        </w:rPr>
        <w:t xml:space="preserve"> por três jurados</w:t>
      </w:r>
      <w:r w:rsidR="00AE2672">
        <w:rPr>
          <w:rFonts w:ascii="Bradley Hand ITC" w:hAnsi="Bradley Hand ITC"/>
          <w:b/>
          <w:bCs/>
          <w:sz w:val="32"/>
          <w:szCs w:val="32"/>
        </w:rPr>
        <w:t>, sendo dois conhecedores de culinária e um popular.</w:t>
      </w:r>
    </w:p>
    <w:p w14:paraId="1397E172" w14:textId="77777777" w:rsidR="00F70E84" w:rsidRPr="00CF39EF" w:rsidRDefault="00F70E84" w:rsidP="005A4BAB">
      <w:pPr>
        <w:pStyle w:val="PargrafodaLista"/>
        <w:spacing w:line="360" w:lineRule="auto"/>
        <w:jc w:val="both"/>
        <w:rPr>
          <w:rFonts w:ascii="Bradley Hand ITC" w:hAnsi="Bradley Hand ITC"/>
          <w:b/>
          <w:sz w:val="28"/>
          <w:szCs w:val="28"/>
        </w:rPr>
      </w:pPr>
    </w:p>
    <w:p w14:paraId="44B0A117" w14:textId="77777777" w:rsidR="00F70E84" w:rsidRPr="00AE2672" w:rsidRDefault="00F70E84" w:rsidP="00AE2672">
      <w:pPr>
        <w:pStyle w:val="PargrafodaLista"/>
        <w:spacing w:line="360" w:lineRule="auto"/>
        <w:ind w:left="360"/>
        <w:jc w:val="both"/>
        <w:rPr>
          <w:rFonts w:ascii="Bradley Hand ITC" w:hAnsi="Bradley Hand ITC"/>
          <w:b/>
          <w:sz w:val="52"/>
          <w:szCs w:val="52"/>
          <w:u w:val="single"/>
        </w:rPr>
      </w:pPr>
      <w:r w:rsidRPr="00AE2672">
        <w:rPr>
          <w:rFonts w:ascii="Bradley Hand ITC" w:hAnsi="Bradley Hand ITC"/>
          <w:b/>
          <w:sz w:val="52"/>
          <w:szCs w:val="52"/>
          <w:u w:val="single"/>
        </w:rPr>
        <w:t xml:space="preserve">Observações </w:t>
      </w:r>
    </w:p>
    <w:p w14:paraId="4720BE8E" w14:textId="6BBA084C" w:rsidR="00F70E84" w:rsidRPr="00AE2672" w:rsidRDefault="00F70E84" w:rsidP="00F70E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t xml:space="preserve">Todas as sobremesas deverão ser </w:t>
      </w:r>
      <w:r w:rsidR="00AE2672" w:rsidRPr="00AE2672">
        <w:rPr>
          <w:rFonts w:ascii="Bradley Hand ITC" w:hAnsi="Bradley Hand ITC"/>
          <w:b/>
          <w:bCs/>
          <w:sz w:val="32"/>
          <w:szCs w:val="32"/>
        </w:rPr>
        <w:t>preparadas antecipadamente</w:t>
      </w:r>
      <w:r w:rsidRPr="00AE2672">
        <w:rPr>
          <w:rFonts w:ascii="Bradley Hand ITC" w:hAnsi="Bradley Hand ITC"/>
          <w:b/>
          <w:bCs/>
          <w:sz w:val="32"/>
          <w:szCs w:val="32"/>
        </w:rPr>
        <w:t xml:space="preserve"> e levadas no local do evento</w:t>
      </w:r>
      <w:r w:rsidR="00AE2672">
        <w:rPr>
          <w:rFonts w:ascii="Bradley Hand ITC" w:hAnsi="Bradley Hand ITC"/>
          <w:b/>
          <w:bCs/>
          <w:sz w:val="32"/>
          <w:szCs w:val="32"/>
        </w:rPr>
        <w:t xml:space="preserve"> prontas;</w:t>
      </w:r>
    </w:p>
    <w:p w14:paraId="4E5BB2A8" w14:textId="68D1E24B" w:rsidR="00F70E84" w:rsidRPr="00AE2672" w:rsidRDefault="00F70E84" w:rsidP="00F70E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t xml:space="preserve">As preparações precisam se encaixar na categoria </w:t>
      </w:r>
      <w:r w:rsidR="00AE2672">
        <w:rPr>
          <w:rFonts w:ascii="Bradley Hand ITC" w:hAnsi="Bradley Hand ITC"/>
          <w:b/>
          <w:bCs/>
          <w:sz w:val="32"/>
          <w:szCs w:val="32"/>
        </w:rPr>
        <w:t>acima citadas</w:t>
      </w:r>
      <w:r w:rsidRPr="00AE2672">
        <w:rPr>
          <w:rFonts w:ascii="Bradley Hand ITC" w:hAnsi="Bradley Hand ITC"/>
          <w:b/>
          <w:bCs/>
          <w:sz w:val="32"/>
          <w:szCs w:val="32"/>
        </w:rPr>
        <w:t xml:space="preserve">. </w:t>
      </w:r>
    </w:p>
    <w:p w14:paraId="2EE1BCC9" w14:textId="1F47CFD9" w:rsidR="005A4BAB" w:rsidRPr="00AE2672" w:rsidRDefault="00F70E84" w:rsidP="005A4B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lastRenderedPageBreak/>
        <w:t>No ato da inscrição o candidato precisa trazer consigo a receita a ser preparada</w:t>
      </w:r>
      <w:r w:rsidR="00AE2672">
        <w:rPr>
          <w:rFonts w:ascii="Bradley Hand ITC" w:hAnsi="Bradley Hand ITC"/>
          <w:b/>
          <w:bCs/>
          <w:sz w:val="32"/>
          <w:szCs w:val="32"/>
        </w:rPr>
        <w:t>, e os dados pessoais</w:t>
      </w:r>
      <w:r w:rsidRPr="00AE2672">
        <w:rPr>
          <w:rFonts w:ascii="Bradley Hand ITC" w:hAnsi="Bradley Hand ITC"/>
          <w:b/>
          <w:bCs/>
          <w:sz w:val="32"/>
          <w:szCs w:val="32"/>
        </w:rPr>
        <w:t>.</w:t>
      </w:r>
    </w:p>
    <w:p w14:paraId="2514381F" w14:textId="45426CCB" w:rsidR="00F70E84" w:rsidRDefault="00F70E84" w:rsidP="00F70E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 w:rsidRPr="00AE2672">
        <w:rPr>
          <w:rFonts w:ascii="Bradley Hand ITC" w:hAnsi="Bradley Hand ITC"/>
          <w:b/>
          <w:bCs/>
          <w:sz w:val="32"/>
          <w:szCs w:val="32"/>
        </w:rPr>
        <w:t xml:space="preserve">As sobremesas deverão estar inspirados no tema: Doce, Dulce, </w:t>
      </w:r>
      <w:proofErr w:type="spellStart"/>
      <w:proofErr w:type="gramStart"/>
      <w:r w:rsidRPr="00AE2672">
        <w:rPr>
          <w:rFonts w:ascii="Bradley Hand ITC" w:hAnsi="Bradley Hand ITC"/>
          <w:b/>
          <w:bCs/>
          <w:sz w:val="32"/>
          <w:szCs w:val="32"/>
        </w:rPr>
        <w:t>Dolce</w:t>
      </w:r>
      <w:proofErr w:type="spellEnd"/>
      <w:r w:rsidRPr="00AE2672">
        <w:rPr>
          <w:rFonts w:ascii="Bradley Hand ITC" w:hAnsi="Bradley Hand ITC"/>
          <w:b/>
          <w:bCs/>
          <w:sz w:val="32"/>
          <w:szCs w:val="32"/>
        </w:rPr>
        <w:t xml:space="preserve"> :</w:t>
      </w:r>
      <w:proofErr w:type="gramEnd"/>
      <w:r w:rsidRPr="00AE2672">
        <w:rPr>
          <w:rFonts w:ascii="Bradley Hand ITC" w:hAnsi="Bradley Hand ITC"/>
          <w:b/>
          <w:bCs/>
          <w:sz w:val="32"/>
          <w:szCs w:val="32"/>
        </w:rPr>
        <w:t xml:space="preserve"> SOBREMESAS NATALINAS DA NOSSA GENTE .</w:t>
      </w:r>
    </w:p>
    <w:p w14:paraId="20547CCB" w14:textId="568D6F66" w:rsidR="006A0B9C" w:rsidRDefault="006A0B9C" w:rsidP="00F70E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Após a avaliação, as sobremesas ficarão expostas para a população provar.</w:t>
      </w:r>
    </w:p>
    <w:p w14:paraId="0AF7802A" w14:textId="10FEA6AA" w:rsidR="006A0B9C" w:rsidRPr="00AE2672" w:rsidRDefault="006A0B9C" w:rsidP="00F70E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Todo o doce inscrito terá suas receitas disponíveis para a população.</w:t>
      </w:r>
    </w:p>
    <w:p w14:paraId="13B9D395" w14:textId="77777777" w:rsidR="00F70E84" w:rsidRPr="00AE2672" w:rsidRDefault="00F70E84" w:rsidP="00735546">
      <w:pPr>
        <w:spacing w:line="360" w:lineRule="auto"/>
        <w:ind w:left="1050"/>
        <w:jc w:val="both"/>
        <w:rPr>
          <w:rFonts w:ascii="Bradley Hand ITC" w:hAnsi="Bradley Hand ITC"/>
          <w:b/>
          <w:bCs/>
          <w:sz w:val="32"/>
          <w:szCs w:val="32"/>
        </w:rPr>
      </w:pPr>
    </w:p>
    <w:p w14:paraId="5AF6B832" w14:textId="77777777" w:rsidR="00735546" w:rsidRPr="00C333C3" w:rsidRDefault="00912A0E" w:rsidP="00C333C3">
      <w:pPr>
        <w:pStyle w:val="PargrafodaLista"/>
        <w:spacing w:line="360" w:lineRule="auto"/>
        <w:ind w:left="360"/>
        <w:jc w:val="both"/>
        <w:rPr>
          <w:rFonts w:ascii="Bradley Hand ITC" w:hAnsi="Bradley Hand ITC"/>
          <w:b/>
          <w:sz w:val="48"/>
          <w:szCs w:val="48"/>
          <w:u w:val="single"/>
        </w:rPr>
      </w:pPr>
      <w:r w:rsidRPr="00C333C3">
        <w:rPr>
          <w:rFonts w:ascii="Bradley Hand ITC" w:hAnsi="Bradley Hand ITC"/>
          <w:b/>
          <w:sz w:val="48"/>
          <w:szCs w:val="48"/>
          <w:u w:val="single"/>
        </w:rPr>
        <w:t xml:space="preserve"> Critérios de </w:t>
      </w:r>
      <w:r w:rsidR="00735546" w:rsidRPr="00C333C3">
        <w:rPr>
          <w:rFonts w:ascii="Bradley Hand ITC" w:hAnsi="Bradley Hand ITC"/>
          <w:b/>
          <w:sz w:val="48"/>
          <w:szCs w:val="48"/>
          <w:u w:val="single"/>
        </w:rPr>
        <w:t xml:space="preserve">Avaliação </w:t>
      </w:r>
    </w:p>
    <w:p w14:paraId="4605316D" w14:textId="459BCDB5" w:rsidR="00912A0E" w:rsidRDefault="00912A0E" w:rsidP="00C333C3">
      <w:pPr>
        <w:spacing w:line="360" w:lineRule="auto"/>
        <w:ind w:firstLine="567"/>
        <w:jc w:val="both"/>
        <w:rPr>
          <w:rFonts w:ascii="Bradley Hand ITC" w:hAnsi="Bradley Hand ITC"/>
          <w:b/>
          <w:bCs/>
          <w:sz w:val="32"/>
          <w:szCs w:val="32"/>
        </w:rPr>
      </w:pPr>
      <w:r w:rsidRPr="00C333C3">
        <w:rPr>
          <w:rFonts w:ascii="Bradley Hand ITC" w:hAnsi="Bradley Hand ITC"/>
          <w:b/>
          <w:bCs/>
          <w:sz w:val="32"/>
          <w:szCs w:val="32"/>
        </w:rPr>
        <w:t xml:space="preserve">As </w:t>
      </w:r>
      <w:r w:rsidR="00C333C3">
        <w:rPr>
          <w:rFonts w:ascii="Bradley Hand ITC" w:hAnsi="Bradley Hand ITC"/>
          <w:b/>
          <w:bCs/>
          <w:sz w:val="32"/>
          <w:szCs w:val="32"/>
        </w:rPr>
        <w:t>receitas</w:t>
      </w:r>
      <w:r w:rsidRPr="00C333C3">
        <w:rPr>
          <w:rFonts w:ascii="Bradley Hand ITC" w:hAnsi="Bradley Hand ITC"/>
          <w:b/>
          <w:bCs/>
          <w:sz w:val="32"/>
          <w:szCs w:val="32"/>
        </w:rPr>
        <w:t xml:space="preserve"> serão avaliadas por uma banca julgadora composta por três membros, onde os critérios de avaliação serão</w:t>
      </w:r>
      <w:r w:rsidR="00C333C3">
        <w:rPr>
          <w:rFonts w:ascii="Bradley Hand ITC" w:hAnsi="Bradley Hand ITC"/>
          <w:b/>
          <w:bCs/>
          <w:sz w:val="32"/>
          <w:szCs w:val="32"/>
        </w:rPr>
        <w:t>:</w:t>
      </w:r>
    </w:p>
    <w:p w14:paraId="052F62DD" w14:textId="209E637F" w:rsidR="00C333C3" w:rsidRDefault="00C333C3" w:rsidP="00C333C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Coerência com o Tema do Natal </w:t>
      </w:r>
    </w:p>
    <w:p w14:paraId="249DD748" w14:textId="14C10785" w:rsidR="00C333C3" w:rsidRDefault="00C333C3" w:rsidP="00C333C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Sabor</w:t>
      </w:r>
    </w:p>
    <w:p w14:paraId="2950D695" w14:textId="5B937523" w:rsidR="00912A0E" w:rsidRPr="00836EDA" w:rsidRDefault="00C333C3" w:rsidP="00836ED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Apresentação do doce.</w:t>
      </w:r>
    </w:p>
    <w:p w14:paraId="1D44E77A" w14:textId="77777777" w:rsidR="00912A0E" w:rsidRPr="00C333C3" w:rsidRDefault="00912A0E" w:rsidP="00C333C3">
      <w:pPr>
        <w:pStyle w:val="PargrafodaLista"/>
        <w:spacing w:line="360" w:lineRule="auto"/>
        <w:ind w:left="360"/>
        <w:jc w:val="both"/>
        <w:rPr>
          <w:rFonts w:ascii="Bradley Hand ITC" w:hAnsi="Bradley Hand ITC"/>
          <w:sz w:val="48"/>
          <w:szCs w:val="48"/>
          <w:u w:val="single"/>
        </w:rPr>
      </w:pPr>
      <w:r w:rsidRPr="00C333C3">
        <w:rPr>
          <w:rFonts w:ascii="Bradley Hand ITC" w:hAnsi="Bradley Hand ITC"/>
          <w:b/>
          <w:sz w:val="48"/>
          <w:szCs w:val="48"/>
          <w:u w:val="single"/>
        </w:rPr>
        <w:t xml:space="preserve">Considerações finais </w:t>
      </w:r>
    </w:p>
    <w:p w14:paraId="7770E286" w14:textId="77777777" w:rsidR="00912A0E" w:rsidRPr="00C333C3" w:rsidRDefault="00912A0E" w:rsidP="00912A0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 w:rsidRPr="00C333C3">
        <w:rPr>
          <w:rFonts w:ascii="Bradley Hand ITC" w:hAnsi="Bradley Hand ITC"/>
          <w:b/>
          <w:bCs/>
          <w:sz w:val="32"/>
          <w:szCs w:val="32"/>
        </w:rPr>
        <w:t>A decisão do júri é incontestável;</w:t>
      </w:r>
    </w:p>
    <w:p w14:paraId="40AF1927" w14:textId="2471976B" w:rsidR="00912A0E" w:rsidRDefault="00C333C3" w:rsidP="00912A0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C</w:t>
      </w:r>
      <w:r w:rsidR="00912A0E" w:rsidRPr="00C333C3">
        <w:rPr>
          <w:rFonts w:ascii="Bradley Hand ITC" w:hAnsi="Bradley Hand ITC"/>
          <w:b/>
          <w:bCs/>
          <w:sz w:val="32"/>
          <w:szCs w:val="32"/>
        </w:rPr>
        <w:t>ada participante se responsabilizara por adquirir os insumos e por qualquer despesa para a elaboração da sobremesa;</w:t>
      </w:r>
    </w:p>
    <w:p w14:paraId="34CAA3CA" w14:textId="0CCE3480" w:rsidR="00C333C3" w:rsidRDefault="00C333C3" w:rsidP="00912A0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Não serão </w:t>
      </w:r>
      <w:r w:rsidR="00836EDA">
        <w:rPr>
          <w:rFonts w:ascii="Bradley Hand ITC" w:hAnsi="Bradley Hand ITC"/>
          <w:b/>
          <w:bCs/>
          <w:sz w:val="32"/>
          <w:szCs w:val="32"/>
        </w:rPr>
        <w:t>permitidas</w:t>
      </w:r>
      <w:r>
        <w:rPr>
          <w:rFonts w:ascii="Bradley Hand ITC" w:hAnsi="Bradley Hand ITC"/>
          <w:b/>
          <w:bCs/>
          <w:sz w:val="32"/>
          <w:szCs w:val="32"/>
        </w:rPr>
        <w:t xml:space="preserve"> inscrições de funcionários da Secretaria de Educação e Cultura envolvidos na organização do concurso.</w:t>
      </w:r>
    </w:p>
    <w:p w14:paraId="2139E4F5" w14:textId="587EE7BC" w:rsidR="00836EDA" w:rsidRDefault="00EB298C" w:rsidP="00836ED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lastRenderedPageBreak/>
        <w:t>C</w:t>
      </w:r>
      <w:r w:rsidR="00836EDA">
        <w:rPr>
          <w:rFonts w:ascii="Bradley Hand ITC" w:hAnsi="Bradley Hand ITC"/>
          <w:b/>
          <w:bCs/>
          <w:sz w:val="32"/>
          <w:szCs w:val="32"/>
        </w:rPr>
        <w:t>ada participante poderá inscrever até uma sobremesa cada categoria.</w:t>
      </w:r>
    </w:p>
    <w:p w14:paraId="13ECAFED" w14:textId="1F3BDCD2" w:rsidR="00B927C7" w:rsidRPr="00836EDA" w:rsidRDefault="00B927C7" w:rsidP="00836ED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Não poderão inscrever pessoas que trabalham em Padarias e Confeitarias</w:t>
      </w:r>
      <w:r w:rsidR="00EB298C">
        <w:rPr>
          <w:rFonts w:ascii="Bradley Hand ITC" w:hAnsi="Bradley Hand ITC"/>
          <w:b/>
          <w:bCs/>
          <w:sz w:val="32"/>
          <w:szCs w:val="32"/>
        </w:rPr>
        <w:t>, ou trabalham comercialmente</w:t>
      </w:r>
      <w:r>
        <w:rPr>
          <w:rFonts w:ascii="Bradley Hand ITC" w:hAnsi="Bradley Hand ITC"/>
          <w:b/>
          <w:bCs/>
          <w:sz w:val="32"/>
          <w:szCs w:val="32"/>
        </w:rPr>
        <w:t>.</w:t>
      </w:r>
    </w:p>
    <w:p w14:paraId="2CC74FAE" w14:textId="250F9FC1" w:rsidR="00836EDA" w:rsidRDefault="00836EDA" w:rsidP="00836EDA">
      <w:p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</w:t>
      </w:r>
      <w:r>
        <w:rPr>
          <w:rFonts w:ascii="Bradley Hand ITC" w:hAnsi="Bradley Hand ITC"/>
          <w:b/>
          <w:bCs/>
          <w:sz w:val="32"/>
          <w:szCs w:val="32"/>
        </w:rPr>
        <w:tab/>
      </w:r>
    </w:p>
    <w:p w14:paraId="63708774" w14:textId="7F83B8E6" w:rsidR="00836EDA" w:rsidRDefault="00836EDA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56"/>
          <w:szCs w:val="56"/>
          <w:u w:val="single"/>
        </w:rPr>
      </w:pPr>
      <w:r w:rsidRPr="00836EDA">
        <w:rPr>
          <w:rFonts w:ascii="Bradley Hand ITC" w:hAnsi="Bradley Hand ITC"/>
          <w:b/>
          <w:bCs/>
          <w:sz w:val="56"/>
          <w:szCs w:val="56"/>
          <w:u w:val="single"/>
        </w:rPr>
        <w:t>Premiação:</w:t>
      </w:r>
    </w:p>
    <w:p w14:paraId="7B595560" w14:textId="360A927B" w:rsidR="00836EDA" w:rsidRDefault="00836EDA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Serão premiados</w:t>
      </w:r>
      <w:r w:rsidR="00EB298C">
        <w:rPr>
          <w:rFonts w:ascii="Bradley Hand ITC" w:hAnsi="Bradley Hand ITC"/>
          <w:b/>
          <w:bCs/>
          <w:sz w:val="36"/>
          <w:szCs w:val="36"/>
        </w:rPr>
        <w:t>:</w:t>
      </w:r>
    </w:p>
    <w:p w14:paraId="6066446B" w14:textId="5B381B63" w:rsidR="00836EDA" w:rsidRDefault="00836EDA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1º</w:t>
      </w:r>
      <w:proofErr w:type="gramStart"/>
      <w:r>
        <w:rPr>
          <w:rFonts w:ascii="Bradley Hand ITC" w:hAnsi="Bradley Hand ITC"/>
          <w:b/>
          <w:bCs/>
          <w:sz w:val="36"/>
          <w:szCs w:val="36"/>
        </w:rPr>
        <w:t xml:space="preserve">- </w:t>
      </w:r>
      <w:r w:rsidR="00B927C7">
        <w:rPr>
          <w:rFonts w:ascii="Bradley Hand ITC" w:hAnsi="Bradley Hand ITC"/>
          <w:b/>
          <w:bCs/>
          <w:sz w:val="36"/>
          <w:szCs w:val="36"/>
        </w:rPr>
        <w:t xml:space="preserve"> BATEDEIRA</w:t>
      </w:r>
      <w:proofErr w:type="gramEnd"/>
    </w:p>
    <w:p w14:paraId="6442C907" w14:textId="003A3A13" w:rsidR="00EB298C" w:rsidRDefault="00EB298C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2º- Liquidificador</w:t>
      </w:r>
    </w:p>
    <w:p w14:paraId="307FD07D" w14:textId="4E28BF6F" w:rsidR="00EB298C" w:rsidRDefault="00EB298C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3º- Travessa para sobremesas</w:t>
      </w:r>
    </w:p>
    <w:p w14:paraId="127F968F" w14:textId="65E0E8CD" w:rsidR="00B927C7" w:rsidRPr="00836EDA" w:rsidRDefault="00B927C7" w:rsidP="00836EDA">
      <w:pPr>
        <w:spacing w:line="360" w:lineRule="auto"/>
        <w:ind w:left="708"/>
        <w:jc w:val="both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Todos os participantes receberão um brinde de participação.</w:t>
      </w:r>
    </w:p>
    <w:p w14:paraId="1864CB5B" w14:textId="77777777" w:rsidR="00912A0E" w:rsidRPr="00C333C3" w:rsidRDefault="00912A0E" w:rsidP="00912A0E">
      <w:pPr>
        <w:spacing w:line="360" w:lineRule="auto"/>
        <w:jc w:val="both"/>
        <w:rPr>
          <w:rFonts w:ascii="Bradley Hand ITC" w:hAnsi="Bradley Hand ITC"/>
          <w:b/>
          <w:bCs/>
          <w:sz w:val="32"/>
          <w:szCs w:val="32"/>
        </w:rPr>
      </w:pPr>
    </w:p>
    <w:p w14:paraId="6DDA21E5" w14:textId="77777777" w:rsidR="00912A0E" w:rsidRPr="00CF39EF" w:rsidRDefault="00912A0E" w:rsidP="00912A0E">
      <w:pPr>
        <w:spacing w:line="360" w:lineRule="auto"/>
        <w:jc w:val="both"/>
        <w:rPr>
          <w:rFonts w:ascii="Bradley Hand ITC" w:hAnsi="Bradley Hand ITC"/>
          <w:b/>
          <w:sz w:val="28"/>
          <w:szCs w:val="28"/>
        </w:rPr>
      </w:pPr>
    </w:p>
    <w:p w14:paraId="6453451A" w14:textId="77777777" w:rsidR="00735546" w:rsidRDefault="00735546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698EDA79" w14:textId="046D1400" w:rsidR="00912A0E" w:rsidRDefault="00912A0E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4A0F75F9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47708709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6C4F86AE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7F2B7514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063790BA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53B3CA5E" w14:textId="77777777" w:rsidR="00EB298C" w:rsidRDefault="00EB298C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67A4E5A4" w14:textId="77777777" w:rsidR="00B927C7" w:rsidRDefault="00B927C7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2860409B" w14:textId="77777777" w:rsidR="00912A0E" w:rsidRDefault="00912A0E" w:rsidP="00735546">
      <w:pPr>
        <w:spacing w:line="360" w:lineRule="auto"/>
        <w:ind w:left="1050"/>
        <w:jc w:val="both"/>
        <w:rPr>
          <w:b/>
          <w:sz w:val="24"/>
          <w:szCs w:val="24"/>
        </w:rPr>
      </w:pPr>
    </w:p>
    <w:p w14:paraId="5165F09A" w14:textId="131E1AEF" w:rsidR="00912A0E" w:rsidRPr="00912A0E" w:rsidRDefault="00EB298C" w:rsidP="00F124A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II</w:t>
      </w:r>
      <w:r w:rsidR="00912A0E" w:rsidRPr="00912A0E">
        <w:rPr>
          <w:b/>
          <w:i/>
          <w:sz w:val="28"/>
          <w:szCs w:val="28"/>
        </w:rPr>
        <w:t xml:space="preserve"> CONCURSO DE SOBREMESAS NATALINAS </w:t>
      </w:r>
    </w:p>
    <w:p w14:paraId="4ECC237A" w14:textId="77777777" w:rsidR="00912A0E" w:rsidRPr="00912A0E" w:rsidRDefault="00912A0E" w:rsidP="00912A0E">
      <w:pPr>
        <w:jc w:val="center"/>
        <w:rPr>
          <w:b/>
          <w:i/>
          <w:sz w:val="28"/>
          <w:szCs w:val="28"/>
        </w:rPr>
      </w:pPr>
      <w:r w:rsidRPr="00912A0E">
        <w:rPr>
          <w:b/>
          <w:i/>
          <w:sz w:val="28"/>
          <w:szCs w:val="28"/>
        </w:rPr>
        <w:t xml:space="preserve">TEMA: DOCE, DULCE, DOLCE: SOBREMESAS NATALINAS DA NOSSA GENTE </w:t>
      </w:r>
    </w:p>
    <w:p w14:paraId="48F3C461" w14:textId="1A8BBD93" w:rsidR="00912A0E" w:rsidRPr="00B927C7" w:rsidRDefault="00912A0E" w:rsidP="00B927C7">
      <w:pPr>
        <w:pStyle w:val="PargrafodaLista"/>
        <w:spacing w:line="360" w:lineRule="auto"/>
        <w:ind w:left="141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DB1650B" wp14:editId="37C9D908">
            <wp:extent cx="3112135" cy="1562100"/>
            <wp:effectExtent l="0" t="0" r="0" b="0"/>
            <wp:docPr id="1" name="Imagem 1" descr="60 Sobremesas de Natal &amp; Receitas Deliciosas e Fáceis de Faz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 Sobremesas de Natal &amp; Receitas Deliciosas e Fáceis de Fazer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949" cy="15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396"/>
      </w:tblGrid>
      <w:tr w:rsidR="00912A0E" w14:paraId="658B4C9D" w14:textId="77777777" w:rsidTr="00B927C7">
        <w:trPr>
          <w:trHeight w:val="476"/>
        </w:trPr>
        <w:tc>
          <w:tcPr>
            <w:tcW w:w="3261" w:type="dxa"/>
          </w:tcPr>
          <w:p w14:paraId="02546ED8" w14:textId="51957DFE" w:rsidR="00912A0E" w:rsidRDefault="00912A0E" w:rsidP="00B927C7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PARTI</w:t>
            </w:r>
            <w:r w:rsidR="00B927C7">
              <w:rPr>
                <w:b/>
                <w:sz w:val="24"/>
                <w:szCs w:val="24"/>
              </w:rPr>
              <w:t>CIP</w:t>
            </w:r>
            <w:r>
              <w:rPr>
                <w:b/>
                <w:sz w:val="24"/>
                <w:szCs w:val="24"/>
              </w:rPr>
              <w:t>ANTE</w:t>
            </w:r>
            <w:r w:rsidR="009764C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6" w:type="dxa"/>
          </w:tcPr>
          <w:p w14:paraId="7C2D00F9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B927C7" w14:paraId="6F70D78A" w14:textId="77777777" w:rsidTr="00B927C7">
        <w:trPr>
          <w:trHeight w:val="476"/>
        </w:trPr>
        <w:tc>
          <w:tcPr>
            <w:tcW w:w="3261" w:type="dxa"/>
          </w:tcPr>
          <w:p w14:paraId="134BEF47" w14:textId="2D2ADF81" w:rsidR="00B927C7" w:rsidRDefault="00B927C7" w:rsidP="00B927C7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DO PARTICIPANTE</w:t>
            </w:r>
          </w:p>
        </w:tc>
        <w:tc>
          <w:tcPr>
            <w:tcW w:w="6396" w:type="dxa"/>
          </w:tcPr>
          <w:p w14:paraId="632722D9" w14:textId="77777777" w:rsidR="00B927C7" w:rsidRDefault="00B927C7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B927C7" w14:paraId="62DCEBF3" w14:textId="77777777" w:rsidTr="00B927C7">
        <w:trPr>
          <w:trHeight w:val="476"/>
        </w:trPr>
        <w:tc>
          <w:tcPr>
            <w:tcW w:w="3261" w:type="dxa"/>
          </w:tcPr>
          <w:p w14:paraId="336A6001" w14:textId="512AA204" w:rsidR="00B927C7" w:rsidRDefault="00B927C7" w:rsidP="00B927C7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 INSCRITA</w:t>
            </w:r>
          </w:p>
        </w:tc>
        <w:tc>
          <w:tcPr>
            <w:tcW w:w="6396" w:type="dxa"/>
          </w:tcPr>
          <w:p w14:paraId="12F1D74A" w14:textId="77777777" w:rsidR="00B927C7" w:rsidRDefault="00B927C7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12A0E" w14:paraId="64BBE7FE" w14:textId="77777777" w:rsidTr="00912A0E">
        <w:trPr>
          <w:trHeight w:val="440"/>
        </w:trPr>
        <w:tc>
          <w:tcPr>
            <w:tcW w:w="3261" w:type="dxa"/>
          </w:tcPr>
          <w:p w14:paraId="2672C8C5" w14:textId="4CF649EA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PARA</w:t>
            </w:r>
            <w:r w:rsidR="00B927C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CONTATO:</w:t>
            </w:r>
          </w:p>
        </w:tc>
        <w:tc>
          <w:tcPr>
            <w:tcW w:w="6396" w:type="dxa"/>
          </w:tcPr>
          <w:p w14:paraId="1C8CE863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12A0E" w14:paraId="38ABFD05" w14:textId="77777777" w:rsidTr="00912A0E">
        <w:trPr>
          <w:trHeight w:val="440"/>
        </w:trPr>
        <w:tc>
          <w:tcPr>
            <w:tcW w:w="3261" w:type="dxa"/>
          </w:tcPr>
          <w:p w14:paraId="3805ECB0" w14:textId="1F7E7685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96" w:type="dxa"/>
          </w:tcPr>
          <w:p w14:paraId="5655E7D7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12A0E" w14:paraId="25E88C88" w14:textId="77777777" w:rsidTr="00912A0E">
        <w:trPr>
          <w:trHeight w:val="440"/>
        </w:trPr>
        <w:tc>
          <w:tcPr>
            <w:tcW w:w="3261" w:type="dxa"/>
          </w:tcPr>
          <w:p w14:paraId="39168175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SOBREMESA:</w:t>
            </w:r>
          </w:p>
        </w:tc>
        <w:tc>
          <w:tcPr>
            <w:tcW w:w="6396" w:type="dxa"/>
          </w:tcPr>
          <w:p w14:paraId="2F713AC6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912A0E" w14:paraId="4953A91E" w14:textId="77777777" w:rsidTr="00912A0E">
        <w:trPr>
          <w:trHeight w:val="425"/>
        </w:trPr>
        <w:tc>
          <w:tcPr>
            <w:tcW w:w="3261" w:type="dxa"/>
          </w:tcPr>
          <w:p w14:paraId="656405A3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49391BF3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2EF21C09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192A482F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061FEE6C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120A5352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RECEITA DA SOBREMESA</w:t>
            </w:r>
          </w:p>
          <w:p w14:paraId="312B191A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5D6EC9A5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7E3A988D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28FB62B8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4F06EC4F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57A466C5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590765C3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0BD7CDA6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70F90AAE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96" w:type="dxa"/>
          </w:tcPr>
          <w:p w14:paraId="1D1BA9F4" w14:textId="77777777" w:rsidR="00912A0E" w:rsidRDefault="00912A0E" w:rsidP="00F70E84">
            <w:pPr>
              <w:pStyle w:val="PargrafodaLista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98BB592" w14:textId="77777777" w:rsidR="00912A0E" w:rsidRPr="00F70E84" w:rsidRDefault="00912A0E" w:rsidP="00F70E84">
      <w:pPr>
        <w:pStyle w:val="PargrafodaLista"/>
        <w:spacing w:line="360" w:lineRule="auto"/>
        <w:ind w:left="1410"/>
        <w:jc w:val="both"/>
        <w:rPr>
          <w:b/>
          <w:sz w:val="24"/>
          <w:szCs w:val="24"/>
        </w:rPr>
      </w:pPr>
    </w:p>
    <w:p w14:paraId="6FC17B6D" w14:textId="77777777" w:rsidR="005A4BAB" w:rsidRPr="005A4BAB" w:rsidRDefault="005A4BAB" w:rsidP="005A4BAB">
      <w:pPr>
        <w:pStyle w:val="PargrafodaLista"/>
        <w:spacing w:line="360" w:lineRule="auto"/>
        <w:jc w:val="both"/>
        <w:rPr>
          <w:b/>
          <w:sz w:val="24"/>
          <w:szCs w:val="24"/>
        </w:rPr>
      </w:pPr>
    </w:p>
    <w:p w14:paraId="6CA8F92F" w14:textId="6F0F6385" w:rsidR="0014656B" w:rsidRDefault="0014656B" w:rsidP="0014656B">
      <w:pPr>
        <w:spacing w:line="360" w:lineRule="auto"/>
        <w:jc w:val="center"/>
        <w:rPr>
          <w:sz w:val="24"/>
          <w:szCs w:val="24"/>
        </w:rPr>
      </w:pPr>
    </w:p>
    <w:p w14:paraId="3C69D4E3" w14:textId="4318CDC6" w:rsidR="00B927C7" w:rsidRDefault="00B927C7" w:rsidP="0014656B">
      <w:pPr>
        <w:spacing w:line="360" w:lineRule="auto"/>
        <w:jc w:val="center"/>
        <w:rPr>
          <w:sz w:val="24"/>
          <w:szCs w:val="24"/>
        </w:rPr>
      </w:pPr>
    </w:p>
    <w:p w14:paraId="299AFF72" w14:textId="77777777" w:rsidR="00B927C7" w:rsidRPr="005A4BAB" w:rsidRDefault="00B927C7" w:rsidP="0014656B">
      <w:pPr>
        <w:spacing w:line="360" w:lineRule="auto"/>
        <w:jc w:val="center"/>
        <w:rPr>
          <w:sz w:val="24"/>
          <w:szCs w:val="24"/>
        </w:rPr>
      </w:pPr>
    </w:p>
    <w:p w14:paraId="296C7231" w14:textId="7C908717" w:rsidR="009764C5" w:rsidRPr="00912A0E" w:rsidRDefault="00EB298C" w:rsidP="009764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II</w:t>
      </w:r>
      <w:r w:rsidR="009764C5" w:rsidRPr="00912A0E">
        <w:rPr>
          <w:b/>
          <w:i/>
          <w:sz w:val="28"/>
          <w:szCs w:val="28"/>
        </w:rPr>
        <w:t xml:space="preserve"> CONCURSO DE SOBREMESAS NATALINAS </w:t>
      </w:r>
    </w:p>
    <w:p w14:paraId="40658DDA" w14:textId="77777777" w:rsidR="009764C5" w:rsidRPr="00912A0E" w:rsidRDefault="009764C5" w:rsidP="009764C5">
      <w:pPr>
        <w:jc w:val="center"/>
        <w:rPr>
          <w:b/>
          <w:i/>
          <w:sz w:val="28"/>
          <w:szCs w:val="28"/>
        </w:rPr>
      </w:pPr>
    </w:p>
    <w:p w14:paraId="12FFCC0D" w14:textId="77777777" w:rsidR="009764C5" w:rsidRPr="00912A0E" w:rsidRDefault="009764C5" w:rsidP="009764C5">
      <w:pPr>
        <w:jc w:val="center"/>
        <w:rPr>
          <w:b/>
          <w:i/>
          <w:sz w:val="28"/>
          <w:szCs w:val="28"/>
        </w:rPr>
      </w:pPr>
      <w:r w:rsidRPr="00912A0E">
        <w:rPr>
          <w:b/>
          <w:i/>
          <w:sz w:val="28"/>
          <w:szCs w:val="28"/>
        </w:rPr>
        <w:t xml:space="preserve">TEMA: DOCE, DULCE, DOLCE: SOBREMESAS NATALINAS DA NOSSA GENTE </w:t>
      </w:r>
    </w:p>
    <w:p w14:paraId="7A43B8C1" w14:textId="77777777" w:rsidR="0014656B" w:rsidRDefault="009764C5" w:rsidP="0014656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00F03D4" wp14:editId="0D506282">
            <wp:extent cx="3836961" cy="1543050"/>
            <wp:effectExtent l="0" t="0" r="0" b="0"/>
            <wp:docPr id="2" name="Imagem 2" descr="60 Sobremesas de Natal &amp; Receitas Deliciosas e Fáceis de Faz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 Sobremesas de Natal &amp; Receitas Deliciosas e Fáceis de Fazer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381" cy="15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3C07F" w14:textId="77777777" w:rsidR="009764C5" w:rsidRDefault="009764C5" w:rsidP="0014656B">
      <w:pPr>
        <w:jc w:val="center"/>
        <w:rPr>
          <w:sz w:val="24"/>
          <w:szCs w:val="24"/>
        </w:rPr>
      </w:pPr>
    </w:p>
    <w:p w14:paraId="77CC8FB1" w14:textId="305884D0" w:rsidR="009764C5" w:rsidRDefault="009764C5" w:rsidP="0014656B">
      <w:pPr>
        <w:jc w:val="center"/>
        <w:rPr>
          <w:b/>
          <w:sz w:val="24"/>
          <w:szCs w:val="24"/>
        </w:rPr>
      </w:pPr>
      <w:r w:rsidRPr="009764C5">
        <w:rPr>
          <w:b/>
          <w:sz w:val="24"/>
          <w:szCs w:val="24"/>
        </w:rPr>
        <w:t xml:space="preserve">FICHA DE AVALIAÇÃO </w:t>
      </w:r>
    </w:p>
    <w:p w14:paraId="4EEBDF40" w14:textId="3315BF67" w:rsidR="00F124AA" w:rsidRDefault="00F124AA" w:rsidP="00146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CATEGORIA:________________________________________________________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3"/>
        <w:gridCol w:w="1982"/>
        <w:gridCol w:w="1982"/>
        <w:gridCol w:w="1983"/>
        <w:gridCol w:w="1983"/>
      </w:tblGrid>
      <w:tr w:rsidR="00B927C7" w14:paraId="3D3FEAB0" w14:textId="77777777" w:rsidTr="00B927C7">
        <w:tc>
          <w:tcPr>
            <w:tcW w:w="1983" w:type="dxa"/>
          </w:tcPr>
          <w:p w14:paraId="2932A30F" w14:textId="16B97414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INCRIÇÃO</w:t>
            </w:r>
          </w:p>
          <w:p w14:paraId="5AB538EB" w14:textId="581B44FE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75558142" w14:textId="47A77842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SABOR</w:t>
            </w:r>
          </w:p>
        </w:tc>
        <w:tc>
          <w:tcPr>
            <w:tcW w:w="1982" w:type="dxa"/>
          </w:tcPr>
          <w:p w14:paraId="6C4CC4C6" w14:textId="309ED5C8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COENRÊNCIA COM O TEMA</w:t>
            </w:r>
          </w:p>
        </w:tc>
        <w:tc>
          <w:tcPr>
            <w:tcW w:w="1983" w:type="dxa"/>
          </w:tcPr>
          <w:p w14:paraId="654A6821" w14:textId="10E3A788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APRESENTEÇÃO</w:t>
            </w:r>
          </w:p>
        </w:tc>
        <w:tc>
          <w:tcPr>
            <w:tcW w:w="1983" w:type="dxa"/>
          </w:tcPr>
          <w:p w14:paraId="5825CD40" w14:textId="16A06614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B927C7" w14:paraId="6E607836" w14:textId="77777777" w:rsidTr="00B927C7">
        <w:tc>
          <w:tcPr>
            <w:tcW w:w="1983" w:type="dxa"/>
          </w:tcPr>
          <w:p w14:paraId="7AEF7B8E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2C68E1AE" w14:textId="05F09E24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4EA69345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676CADB5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7FDE3E1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4F50EB52" w14:textId="7289B551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5C9A9695" w14:textId="77777777" w:rsidTr="00B927C7">
        <w:tc>
          <w:tcPr>
            <w:tcW w:w="1983" w:type="dxa"/>
          </w:tcPr>
          <w:p w14:paraId="71014C89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5726929D" w14:textId="318FB436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7DD36CAB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2FCE1F2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859A94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A74C447" w14:textId="521C078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1DCDFE86" w14:textId="77777777" w:rsidTr="00B927C7">
        <w:tc>
          <w:tcPr>
            <w:tcW w:w="1983" w:type="dxa"/>
          </w:tcPr>
          <w:p w14:paraId="55F88C22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1CA334BC" w14:textId="02AA2FCD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C2AD588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524E95F3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B3CA3A7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BDB796C" w14:textId="42BEC29C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31B03B22" w14:textId="77777777" w:rsidTr="00B927C7">
        <w:tc>
          <w:tcPr>
            <w:tcW w:w="1983" w:type="dxa"/>
          </w:tcPr>
          <w:p w14:paraId="3BEBA392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28A01DE7" w14:textId="50D95055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21A7FF3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44F586DD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6A9CED54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A43AF7E" w14:textId="505F145C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2504708E" w14:textId="77777777" w:rsidTr="00B927C7">
        <w:tc>
          <w:tcPr>
            <w:tcW w:w="1983" w:type="dxa"/>
          </w:tcPr>
          <w:p w14:paraId="6D3C23C9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0D3D7348" w14:textId="365EC86F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097C49BB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002543BC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00718A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0A42AA3" w14:textId="21499C8A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5AC0D7FD" w14:textId="77777777" w:rsidTr="00B927C7">
        <w:tc>
          <w:tcPr>
            <w:tcW w:w="1983" w:type="dxa"/>
          </w:tcPr>
          <w:p w14:paraId="12003746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00714990" w14:textId="332AF4DB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151FC6F2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7F1FFD24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63D3649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093F4182" w14:textId="4B487855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3170676C" w14:textId="77777777" w:rsidTr="00B927C7">
        <w:tc>
          <w:tcPr>
            <w:tcW w:w="1983" w:type="dxa"/>
          </w:tcPr>
          <w:p w14:paraId="69CDB39E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0EA83691" w14:textId="403C712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664202EF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0D7775C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0C6BDA4E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AED01F2" w14:textId="65586D74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25B0C08A" w14:textId="77777777" w:rsidTr="00B927C7">
        <w:tc>
          <w:tcPr>
            <w:tcW w:w="1983" w:type="dxa"/>
          </w:tcPr>
          <w:p w14:paraId="42AF52A2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41BF8814" w14:textId="08D7323F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6BD4381C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47798A0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688733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CAFF759" w14:textId="20A289AD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71549A17" w14:textId="77777777" w:rsidTr="00B927C7">
        <w:tc>
          <w:tcPr>
            <w:tcW w:w="1983" w:type="dxa"/>
          </w:tcPr>
          <w:p w14:paraId="33CB45E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563192A4" w14:textId="55A8477C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46D37206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8CA1EDB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289E7D1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D0E86C2" w14:textId="0BB7BAE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27C7" w14:paraId="7E192C94" w14:textId="77777777" w:rsidTr="00B927C7">
        <w:tc>
          <w:tcPr>
            <w:tcW w:w="1983" w:type="dxa"/>
          </w:tcPr>
          <w:p w14:paraId="19D8AD00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  <w:p w14:paraId="4A371130" w14:textId="26D022ED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3D9B3821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06C50DBA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4C8F0FB9" w14:textId="77777777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0AC53D7" w14:textId="1F8F03BC" w:rsidR="00B927C7" w:rsidRDefault="00B927C7" w:rsidP="0014656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0C1D14" w14:textId="77777777" w:rsidR="00B927C7" w:rsidRPr="009764C5" w:rsidRDefault="00B927C7" w:rsidP="0014656B">
      <w:pPr>
        <w:jc w:val="center"/>
        <w:rPr>
          <w:b/>
          <w:sz w:val="24"/>
          <w:szCs w:val="24"/>
        </w:rPr>
      </w:pPr>
    </w:p>
    <w:sectPr w:rsidR="00B927C7" w:rsidRPr="009764C5" w:rsidSect="00912A0E">
      <w:pgSz w:w="11906" w:h="16838"/>
      <w:pgMar w:top="127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60A"/>
    <w:multiLevelType w:val="hybridMultilevel"/>
    <w:tmpl w:val="0E4270B8"/>
    <w:lvl w:ilvl="0" w:tplc="1D105D0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907B75"/>
    <w:multiLevelType w:val="hybridMultilevel"/>
    <w:tmpl w:val="20C6D686"/>
    <w:lvl w:ilvl="0" w:tplc="0416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87A52F7"/>
    <w:multiLevelType w:val="hybridMultilevel"/>
    <w:tmpl w:val="9FB0C9AA"/>
    <w:lvl w:ilvl="0" w:tplc="8F6CA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675E"/>
    <w:multiLevelType w:val="hybridMultilevel"/>
    <w:tmpl w:val="837217FE"/>
    <w:lvl w:ilvl="0" w:tplc="C8EC7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F48DA"/>
    <w:multiLevelType w:val="hybridMultilevel"/>
    <w:tmpl w:val="0E88C8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349406">
    <w:abstractNumId w:val="3"/>
  </w:num>
  <w:num w:numId="2" w16cid:durableId="1180852174">
    <w:abstractNumId w:val="1"/>
  </w:num>
  <w:num w:numId="3" w16cid:durableId="678166603">
    <w:abstractNumId w:val="4"/>
  </w:num>
  <w:num w:numId="4" w16cid:durableId="804813964">
    <w:abstractNumId w:val="2"/>
  </w:num>
  <w:num w:numId="5" w16cid:durableId="203908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6B"/>
    <w:rsid w:val="00121E8B"/>
    <w:rsid w:val="0014656B"/>
    <w:rsid w:val="003B4249"/>
    <w:rsid w:val="00455C2E"/>
    <w:rsid w:val="005A4BAB"/>
    <w:rsid w:val="006A0B9C"/>
    <w:rsid w:val="00735546"/>
    <w:rsid w:val="00785424"/>
    <w:rsid w:val="00836EDA"/>
    <w:rsid w:val="008C3B7E"/>
    <w:rsid w:val="008E5ECD"/>
    <w:rsid w:val="00912A0E"/>
    <w:rsid w:val="009764C5"/>
    <w:rsid w:val="00AE2672"/>
    <w:rsid w:val="00B411EF"/>
    <w:rsid w:val="00B927C7"/>
    <w:rsid w:val="00C333C3"/>
    <w:rsid w:val="00C36130"/>
    <w:rsid w:val="00CF39EF"/>
    <w:rsid w:val="00D005AF"/>
    <w:rsid w:val="00D61F66"/>
    <w:rsid w:val="00EA7BB8"/>
    <w:rsid w:val="00EB298C"/>
    <w:rsid w:val="00EB6159"/>
    <w:rsid w:val="00F124AA"/>
    <w:rsid w:val="00F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D2FD"/>
  <w15:chartTrackingRefBased/>
  <w15:docId w15:val="{8D747C46-A681-4DB0-BBBA-F979942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656B"/>
    <w:pPr>
      <w:ind w:left="720"/>
      <w:contextualSpacing/>
    </w:pPr>
  </w:style>
  <w:style w:type="table" w:styleId="Tabelacomgrade">
    <w:name w:val="Table Grid"/>
    <w:basedOn w:val="Tabelanormal"/>
    <w:uiPriority w:val="39"/>
    <w:rsid w:val="0091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Douglas Zabot</cp:lastModifiedBy>
  <cp:revision>3</cp:revision>
  <dcterms:created xsi:type="dcterms:W3CDTF">2023-12-05T12:19:00Z</dcterms:created>
  <dcterms:modified xsi:type="dcterms:W3CDTF">2023-12-05T13:57:00Z</dcterms:modified>
</cp:coreProperties>
</file>